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DEF" w:rsidRPr="00BC59BD" w:rsidRDefault="006C72D9">
      <w:pPr>
        <w:spacing w:after="0" w:line="240" w:lineRule="auto"/>
        <w:jc w:val="center"/>
      </w:pPr>
      <w:r w:rsidRPr="00BC59BD">
        <w:t>ГОСУДАРСТВЕННАЯ ДУМА</w:t>
      </w:r>
      <w:r w:rsidRPr="00BC59BD">
        <w:br/>
        <w:t>ФЕДЕРАЛЬНОГО СОБРАНИЯ РОССИЙСКОЙ ФЕДЕРАЦИИ</w:t>
      </w:r>
      <w:r w:rsidRPr="00BC59BD">
        <w:br/>
        <w:t>СЕДЬМОГО СОЗЫВА</w:t>
      </w:r>
    </w:p>
    <w:p w:rsidR="003D3DEF" w:rsidRPr="00BC59BD" w:rsidRDefault="006C72D9">
      <w:pPr>
        <w:pStyle w:val="parStyleCenterSingle"/>
      </w:pPr>
      <w:proofErr w:type="gramStart"/>
      <w:r w:rsidRPr="00BC59BD">
        <w:rPr>
          <w:b/>
          <w:sz w:val="36"/>
          <w:szCs w:val="36"/>
        </w:rPr>
        <w:t>П</w:t>
      </w:r>
      <w:proofErr w:type="gramEnd"/>
      <w:r w:rsidRPr="00BC59BD">
        <w:rPr>
          <w:b/>
          <w:sz w:val="36"/>
          <w:szCs w:val="36"/>
        </w:rPr>
        <w:t xml:space="preserve"> Р О Т О К О Л    №  </w:t>
      </w:r>
      <w:r w:rsidRPr="00BC59BD">
        <w:rPr>
          <w:b/>
          <w:sz w:val="36"/>
          <w:szCs w:val="36"/>
          <w:u w:val="single"/>
        </w:rPr>
        <w:t>51</w:t>
      </w:r>
    </w:p>
    <w:p w:rsidR="003D3DEF" w:rsidRPr="00BC59BD" w:rsidRDefault="006C72D9" w:rsidP="002234A2">
      <w:pPr>
        <w:spacing w:after="0" w:line="240" w:lineRule="auto"/>
        <w:jc w:val="center"/>
      </w:pPr>
      <w:r w:rsidRPr="00BC59BD">
        <w:rPr>
          <w:sz w:val="32"/>
          <w:szCs w:val="32"/>
        </w:rPr>
        <w:t>ЗАСЕДАНИЯ КОМИТЕТА ГОСУДАРСТВЕННОЙ ДУМЫ ПО АГРАРНЫМ ВОПРОСАМ</w:t>
      </w:r>
    </w:p>
    <w:p w:rsidR="003D3DEF" w:rsidRPr="00BC59BD" w:rsidRDefault="003D3DEF" w:rsidP="002234A2">
      <w:pPr>
        <w:spacing w:after="0" w:line="240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0"/>
        <w:gridCol w:w="7990"/>
      </w:tblGrid>
      <w:tr w:rsidR="00BC59BD" w:rsidRPr="00BC59BD" w:rsidTr="002234A2">
        <w:tc>
          <w:tcPr>
            <w:tcW w:w="1630" w:type="dxa"/>
          </w:tcPr>
          <w:p w:rsidR="003D3DEF" w:rsidRPr="00BC59BD" w:rsidRDefault="006C72D9" w:rsidP="002234A2">
            <w:pPr>
              <w:spacing w:after="0" w:line="240" w:lineRule="auto"/>
            </w:pPr>
            <w:r w:rsidRPr="00BC59BD">
              <w:rPr>
                <w:rStyle w:val="fontNormal14ptc"/>
              </w:rPr>
              <w:t>г. Москва</w:t>
            </w:r>
          </w:p>
        </w:tc>
        <w:tc>
          <w:tcPr>
            <w:tcW w:w="7990" w:type="dxa"/>
          </w:tcPr>
          <w:p w:rsidR="003D3DEF" w:rsidRPr="00BC59BD" w:rsidRDefault="006C72D9" w:rsidP="002234A2">
            <w:pPr>
              <w:spacing w:after="0" w:line="240" w:lineRule="auto"/>
              <w:jc w:val="right"/>
            </w:pPr>
            <w:r w:rsidRPr="00BC59BD">
              <w:rPr>
                <w:rStyle w:val="fontNormal14ptc"/>
              </w:rPr>
              <w:t>23 мая 2018 г.</w:t>
            </w:r>
          </w:p>
        </w:tc>
      </w:tr>
    </w:tbl>
    <w:p w:rsidR="0005394D" w:rsidRPr="00BC59BD" w:rsidRDefault="0005394D" w:rsidP="002234A2">
      <w:pPr>
        <w:pStyle w:val="parStyleLeft"/>
        <w:spacing w:after="0" w:line="240" w:lineRule="auto"/>
        <w:jc w:val="both"/>
      </w:pPr>
    </w:p>
    <w:p w:rsidR="002234A2" w:rsidRPr="00BC59BD" w:rsidRDefault="006C72D9" w:rsidP="002234A2">
      <w:pPr>
        <w:pStyle w:val="parStyleLeft"/>
        <w:spacing w:after="0" w:line="240" w:lineRule="auto"/>
        <w:jc w:val="both"/>
        <w:rPr>
          <w:rStyle w:val="fontNormal14ptc"/>
        </w:rPr>
      </w:pPr>
      <w:r w:rsidRPr="00BC59BD">
        <w:br/>
      </w:r>
      <w:r w:rsidRPr="00BC59BD">
        <w:rPr>
          <w:rStyle w:val="fontBold14ptc"/>
        </w:rPr>
        <w:t xml:space="preserve">Председательствовал: </w:t>
      </w:r>
      <w:r w:rsidRPr="00BC59BD">
        <w:rPr>
          <w:rStyle w:val="fontNormal14ptc"/>
        </w:rPr>
        <w:t xml:space="preserve">председатель Комитета -  </w:t>
      </w:r>
      <w:proofErr w:type="spellStart"/>
      <w:r w:rsidRPr="00BC59BD">
        <w:rPr>
          <w:rStyle w:val="fontNormal14ptc"/>
        </w:rPr>
        <w:t>В.И.Кашин</w:t>
      </w:r>
      <w:proofErr w:type="spellEnd"/>
    </w:p>
    <w:p w:rsidR="003D3DEF" w:rsidRPr="00BC59BD" w:rsidRDefault="006C72D9" w:rsidP="002234A2">
      <w:pPr>
        <w:pStyle w:val="parStyleLeft"/>
        <w:spacing w:after="0" w:line="240" w:lineRule="auto"/>
        <w:jc w:val="both"/>
      </w:pPr>
      <w:r w:rsidRPr="00BC59BD">
        <w:br/>
      </w:r>
    </w:p>
    <w:p w:rsidR="002234A2" w:rsidRDefault="006C72D9" w:rsidP="002234A2">
      <w:pPr>
        <w:pStyle w:val="parStyleLeftMeeting"/>
        <w:spacing w:line="240" w:lineRule="auto"/>
        <w:jc w:val="both"/>
        <w:rPr>
          <w:rStyle w:val="fontNormal14ptc"/>
        </w:rPr>
      </w:pPr>
      <w:r>
        <w:rPr>
          <w:rStyle w:val="fontBold14ptc"/>
        </w:rPr>
        <w:t xml:space="preserve">Присутствовали: </w:t>
      </w:r>
      <w:r>
        <w:br/>
      </w:r>
      <w:r>
        <w:rPr>
          <w:rStyle w:val="fontNormal14ptc"/>
        </w:rPr>
        <w:t xml:space="preserve">          Члены комитета: </w:t>
      </w:r>
      <w:proofErr w:type="spellStart"/>
      <w:proofErr w:type="gramStart"/>
      <w:r>
        <w:rPr>
          <w:rStyle w:val="fontNormal14ptc"/>
        </w:rPr>
        <w:t>Б.К.Адучиев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В.В.Белоусов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А.Ж.Бифов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Н.Д.Боева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Р.Б.Букачаков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А.В.Воробьев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В.А.Казаков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В.Б.Кидяев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А.Ф.Лавриненко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О.А.Лебедев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И.И.Лоор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В.Л.Пашин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В.Н.Плотников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А.Н.Пономарев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И.В.Станкевич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В.В.Суббот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А.Н.Хайруллин</w:t>
      </w:r>
      <w:proofErr w:type="spellEnd"/>
      <w:r>
        <w:rPr>
          <w:rStyle w:val="fontNormal14ptc"/>
        </w:rPr>
        <w:t>.</w:t>
      </w:r>
      <w:proofErr w:type="gramEnd"/>
    </w:p>
    <w:p w:rsidR="002234A2" w:rsidRDefault="006C72D9" w:rsidP="002234A2">
      <w:pPr>
        <w:pStyle w:val="parStyleLeftMeeting"/>
        <w:spacing w:line="240" w:lineRule="auto"/>
        <w:jc w:val="both"/>
        <w:rPr>
          <w:rStyle w:val="fontNormal14ptc"/>
        </w:rPr>
      </w:pPr>
      <w:r>
        <w:rPr>
          <w:rStyle w:val="fontNormal14ptc"/>
        </w:rPr>
        <w:t xml:space="preserve">          Депутаты Государственной Думы: </w:t>
      </w:r>
      <w:proofErr w:type="spellStart"/>
      <w:r>
        <w:rPr>
          <w:rStyle w:val="fontNormal14ptc"/>
        </w:rPr>
        <w:t>Г.В.Кулик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И.И.Фирюлин</w:t>
      </w:r>
      <w:proofErr w:type="spellEnd"/>
      <w:r>
        <w:rPr>
          <w:rStyle w:val="fontNormal14ptc"/>
        </w:rPr>
        <w:t>.</w:t>
      </w:r>
    </w:p>
    <w:p w:rsidR="002234A2" w:rsidRDefault="006C72D9" w:rsidP="002234A2">
      <w:pPr>
        <w:pStyle w:val="parStyleLeftMeeting"/>
        <w:spacing w:line="240" w:lineRule="auto"/>
        <w:jc w:val="both"/>
        <w:rPr>
          <w:rStyle w:val="fontNormal14ptc"/>
        </w:rPr>
      </w:pPr>
      <w:r>
        <w:rPr>
          <w:rStyle w:val="fontNormal14ptc"/>
        </w:rPr>
        <w:t xml:space="preserve">          Член Совета Федерации: </w:t>
      </w:r>
      <w:proofErr w:type="spellStart"/>
      <w:r>
        <w:rPr>
          <w:rStyle w:val="fontNormal14ptc"/>
        </w:rPr>
        <w:t>С.Ф.Лисовский</w:t>
      </w:r>
      <w:proofErr w:type="spellEnd"/>
      <w:r>
        <w:rPr>
          <w:rStyle w:val="fontNormal14ptc"/>
        </w:rPr>
        <w:t>.</w:t>
      </w:r>
    </w:p>
    <w:p w:rsidR="002234A2" w:rsidRDefault="006C72D9" w:rsidP="002234A2">
      <w:pPr>
        <w:pStyle w:val="parStyleLeftMeeting"/>
        <w:spacing w:line="240" w:lineRule="auto"/>
        <w:jc w:val="both"/>
        <w:rPr>
          <w:rStyle w:val="fontNormal14ptc"/>
        </w:rPr>
      </w:pPr>
      <w:r>
        <w:br/>
      </w:r>
      <w:r>
        <w:rPr>
          <w:rStyle w:val="fontNormal14ptc"/>
        </w:rPr>
        <w:t xml:space="preserve">          Приглашенные: Счетная палата РФ, аудитор в области расходов федерального бюджета на охрану окружающей среды, воспроизводство минерально-сырьевой базы, сельское хозяйство и рыболовство, водное и лесное хозяйство, </w:t>
      </w:r>
      <w:r w:rsidR="002234A2">
        <w:rPr>
          <w:rStyle w:val="fontNormal14ptc"/>
        </w:rPr>
        <w:t xml:space="preserve">директор </w:t>
      </w:r>
      <w:proofErr w:type="gramStart"/>
      <w:r w:rsidR="002234A2">
        <w:rPr>
          <w:rStyle w:val="fontNormal14ptc"/>
        </w:rPr>
        <w:t>Департамента развития сельских территорий Минсельхоза России</w:t>
      </w:r>
      <w:proofErr w:type="gramEnd"/>
      <w:r w:rsidR="002234A2">
        <w:rPr>
          <w:rStyle w:val="fontNormal14ptc"/>
        </w:rPr>
        <w:t xml:space="preserve"> В.П. </w:t>
      </w:r>
      <w:proofErr w:type="spellStart"/>
      <w:r w:rsidR="002234A2">
        <w:rPr>
          <w:rStyle w:val="fontNormal14ptc"/>
        </w:rPr>
        <w:t>Свеженец</w:t>
      </w:r>
      <w:proofErr w:type="spellEnd"/>
      <w:r w:rsidR="002234A2">
        <w:rPr>
          <w:rStyle w:val="fontNormal14ptc"/>
        </w:rPr>
        <w:t>,</w:t>
      </w:r>
      <w:r w:rsidR="002234A2" w:rsidRPr="002234A2">
        <w:rPr>
          <w:rStyle w:val="fontNormal14ptc"/>
        </w:rPr>
        <w:t xml:space="preserve"> </w:t>
      </w:r>
      <w:r>
        <w:rPr>
          <w:rStyle w:val="fontNormal14ptc"/>
        </w:rPr>
        <w:t>Минсельхоз</w:t>
      </w:r>
      <w:r w:rsidR="002234A2">
        <w:rPr>
          <w:rStyle w:val="fontNormal14ptc"/>
        </w:rPr>
        <w:t xml:space="preserve"> России</w:t>
      </w:r>
      <w:r>
        <w:rPr>
          <w:rStyle w:val="fontNormal14ptc"/>
        </w:rPr>
        <w:t xml:space="preserve">, Департамент экономики, инвестиций и регулирования рынков Е.Н. Трошина, заместитель </w:t>
      </w:r>
      <w:proofErr w:type="gramStart"/>
      <w:r>
        <w:rPr>
          <w:rStyle w:val="fontNormal14ptc"/>
        </w:rPr>
        <w:t>директора Департамента развития сельских территорий Минсельхоза России</w:t>
      </w:r>
      <w:proofErr w:type="gramEnd"/>
      <w:r>
        <w:rPr>
          <w:rStyle w:val="fontNormal14ptc"/>
        </w:rPr>
        <w:t xml:space="preserve"> В.И. ЦОЙ, </w:t>
      </w:r>
      <w:r w:rsidR="002234A2">
        <w:rPr>
          <w:rStyle w:val="fontNormal14ptc"/>
        </w:rPr>
        <w:t>Профсоюз работников АПК РФ И.А. Королева</w:t>
      </w:r>
    </w:p>
    <w:p w:rsidR="003D3DEF" w:rsidRDefault="006C72D9" w:rsidP="002234A2">
      <w:pPr>
        <w:pStyle w:val="parStyleLeftMeeting"/>
        <w:spacing w:line="240" w:lineRule="auto"/>
        <w:jc w:val="both"/>
      </w:pPr>
      <w:r>
        <w:br/>
      </w: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>ПОВЕСТКА ДНЯ:</w:t>
      </w:r>
    </w:p>
    <w:p w:rsidR="003D3DEF" w:rsidRDefault="003D3DEF" w:rsidP="002234A2">
      <w:pPr>
        <w:spacing w:after="0" w:line="240" w:lineRule="auto"/>
        <w:jc w:val="both"/>
      </w:pP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t xml:space="preserve">1. </w:t>
      </w:r>
      <w:r>
        <w:rPr>
          <w:rStyle w:val="fontNormal14ptc"/>
        </w:rPr>
        <w:t>О заключении Комитета ГД по аграрным вопросам на Отчет о работе Счетной палаты Российской Федерации в 2017 году</w:t>
      </w:r>
      <w:r w:rsidR="002234A2" w:rsidRPr="002234A2">
        <w:rPr>
          <w:rStyle w:val="fontNormal14ptc"/>
        </w:rPr>
        <w:t xml:space="preserve"> </w:t>
      </w:r>
    </w:p>
    <w:p w:rsidR="003D3DEF" w:rsidRDefault="002234A2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Докладывает аудитор Счетной палаты РФ в области расходов федерального бюджета Б.Ж. </w:t>
      </w:r>
      <w:proofErr w:type="spellStart"/>
      <w:r>
        <w:rPr>
          <w:rStyle w:val="fontNormal14ptc"/>
        </w:rPr>
        <w:t>Жамбмлнимбуев</w:t>
      </w:r>
      <w:proofErr w:type="spellEnd"/>
    </w:p>
    <w:p w:rsidR="003D3DEF" w:rsidRDefault="003D3DEF" w:rsidP="002234A2">
      <w:pPr>
        <w:spacing w:after="0" w:line="240" w:lineRule="auto"/>
        <w:jc w:val="both"/>
      </w:pPr>
    </w:p>
    <w:p w:rsidR="002234A2" w:rsidRDefault="006C72D9" w:rsidP="002234A2">
      <w:pPr>
        <w:spacing w:after="0" w:line="240" w:lineRule="auto"/>
        <w:ind w:firstLine="708"/>
        <w:jc w:val="both"/>
      </w:pPr>
      <w:r>
        <w:t xml:space="preserve">2. </w:t>
      </w:r>
      <w:proofErr w:type="gramStart"/>
      <w:r>
        <w:rPr>
          <w:rStyle w:val="fontNormal14ptc"/>
        </w:rPr>
        <w:t xml:space="preserve">О проекте федерального закона № </w:t>
      </w:r>
      <w:hyperlink r:id="rId7" w:history="1">
        <w:r>
          <w:rPr>
            <w:color w:val="0000FF"/>
            <w:sz w:val="28"/>
            <w:szCs w:val="28"/>
          </w:rPr>
          <w:t>364444-7</w:t>
        </w:r>
      </w:hyperlink>
      <w:r>
        <w:rPr>
          <w:rStyle w:val="fontNormal14ptc"/>
        </w:rPr>
        <w:t xml:space="preserve"> "О внесении изменений в статью 5 Федерального закона "О развитии сельского хозяйства" и статью 13 Федерального закона "Об основах государственного регулирования торговой деятельности в Российской Федерации" (в части дополнения основных направлений государственной аграрной политики и установления запрета на возврат поставщику продовольственных товаров, не проданных по истечении определенного срока).</w:t>
      </w:r>
      <w:proofErr w:type="gramEnd"/>
      <w:r>
        <w:rPr>
          <w:rStyle w:val="fontNormal14ptc"/>
        </w:rPr>
        <w:t xml:space="preserve"> </w:t>
      </w: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депутатами Государственной Думы: </w:t>
      </w:r>
      <w:proofErr w:type="spellStart"/>
      <w:proofErr w:type="gramStart"/>
      <w:r>
        <w:rPr>
          <w:rStyle w:val="fontNormal14ptc"/>
        </w:rPr>
        <w:t>И.А.Яровой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Э.А.Валеевым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А.Н.Пономаревым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Н.Д.Боевой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Л.А.Огулем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А.П.Езубовым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Ю.В.Кобзевым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И.В.Станкевичем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А.И.Петровым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lastRenderedPageBreak/>
        <w:t>П.И.Пимашковым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А.А.Максимовым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Т.В.Касаевой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Е.А.Митиной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А.А.Геттой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С.Н.Коткиным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Н.В.Говориным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А.Г.Литовченко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В.И.Кашиным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В.М.Шишкоедовым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А.В.Ситниковым</w:t>
      </w:r>
      <w:proofErr w:type="spellEnd"/>
      <w:proofErr w:type="gramEnd"/>
      <w:r>
        <w:rPr>
          <w:rStyle w:val="fontNormal14ptc"/>
        </w:rPr>
        <w:t xml:space="preserve">, </w:t>
      </w:r>
      <w:proofErr w:type="spellStart"/>
      <w:proofErr w:type="gramStart"/>
      <w:r>
        <w:rPr>
          <w:rStyle w:val="fontNormal14ptc"/>
        </w:rPr>
        <w:t>В.В.Белоусовым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И.Х.Зиннуровым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Д.В.Ламейкиным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Ю.Н.Мищеряковым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О.В.Савастьяновой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И.Е.Марьяш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Д.В.Саблиным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Н.В.Маловым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Г.И.Данчиковой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М.П.Беспаловой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С.В.Максимовой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В.Б.Кидяевым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Ю.Н.Швыткиным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Т.И.Фроловой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Н.Н.Пилюс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В.Н.Карамышевым</w:t>
      </w:r>
      <w:proofErr w:type="spellEnd"/>
      <w:r>
        <w:rPr>
          <w:rStyle w:val="fontNormal14ptc"/>
        </w:rPr>
        <w:t xml:space="preserve">, Членом Совета Федерации </w:t>
      </w:r>
      <w:proofErr w:type="spellStart"/>
      <w:r>
        <w:rPr>
          <w:rStyle w:val="fontNormal14ptc"/>
        </w:rPr>
        <w:t>С.Ф.Лисовским</w:t>
      </w:r>
      <w:proofErr w:type="spellEnd"/>
      <w:r>
        <w:rPr>
          <w:rStyle w:val="fontNormal14ptc"/>
        </w:rPr>
        <w:t xml:space="preserve"> 16.01.2018 </w:t>
      </w:r>
      <w:r>
        <w:t xml:space="preserve">. </w:t>
      </w:r>
      <w:proofErr w:type="gramEnd"/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>Докладывает председатель комитета Кашин Владимир Иванович.</w:t>
      </w:r>
    </w:p>
    <w:p w:rsidR="003D3DEF" w:rsidRDefault="006C72D9" w:rsidP="002234A2">
      <w:pPr>
        <w:spacing w:after="0" w:line="240" w:lineRule="auto"/>
        <w:jc w:val="both"/>
      </w:pPr>
      <w:r>
        <w:rPr>
          <w:rStyle w:val="fontNormal14ptc"/>
        </w:rPr>
        <w:t>(первое чтение)</w:t>
      </w:r>
    </w:p>
    <w:p w:rsidR="003D3DEF" w:rsidRDefault="003D3DEF" w:rsidP="002234A2">
      <w:pPr>
        <w:spacing w:after="0" w:line="240" w:lineRule="auto"/>
        <w:jc w:val="both"/>
      </w:pPr>
    </w:p>
    <w:p w:rsidR="002234A2" w:rsidRDefault="006C72D9" w:rsidP="002234A2">
      <w:pPr>
        <w:spacing w:after="0" w:line="240" w:lineRule="auto"/>
        <w:ind w:firstLine="708"/>
        <w:jc w:val="both"/>
      </w:pPr>
      <w:r>
        <w:t xml:space="preserve">3. </w:t>
      </w:r>
      <w:r>
        <w:rPr>
          <w:rStyle w:val="fontNormal14ptc"/>
        </w:rPr>
        <w:t xml:space="preserve">О проекте федерального закона № </w:t>
      </w:r>
      <w:hyperlink r:id="rId8" w:history="1">
        <w:r>
          <w:rPr>
            <w:color w:val="0000FF"/>
            <w:sz w:val="28"/>
            <w:szCs w:val="28"/>
          </w:rPr>
          <w:t>278061-7</w:t>
        </w:r>
      </w:hyperlink>
      <w:r>
        <w:rPr>
          <w:rStyle w:val="fontNormal14ptc"/>
        </w:rPr>
        <w:t xml:space="preserve"> "О внесении изменений в статьи 1 и 15 Федерального закона "О сельскохозяйственной кооперации" и статью 2 Федерального закона "О производственных кооперативах" (в части уточнения определения стоимости паевого взноса члена, ассоциированного члена кооператива). </w:t>
      </w: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Самарской Губернской Думой 05.10.2017 </w:t>
      </w:r>
      <w:r>
        <w:t>.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t xml:space="preserve"> </w:t>
      </w:r>
      <w:r>
        <w:rPr>
          <w:rStyle w:val="fontNormal14ptc"/>
        </w:rPr>
        <w:t>Докладывает председатель комитета Кашин Владимир Иванович.</w:t>
      </w:r>
    </w:p>
    <w:p w:rsidR="003D3DEF" w:rsidRDefault="006C72D9" w:rsidP="002234A2">
      <w:pPr>
        <w:spacing w:after="0" w:line="240" w:lineRule="auto"/>
        <w:jc w:val="both"/>
      </w:pPr>
      <w:r>
        <w:rPr>
          <w:rStyle w:val="fontNormal14ptc"/>
        </w:rPr>
        <w:t>(первое чтение)</w:t>
      </w:r>
    </w:p>
    <w:p w:rsidR="003D3DEF" w:rsidRDefault="003D3DEF" w:rsidP="002234A2">
      <w:pPr>
        <w:spacing w:after="0" w:line="240" w:lineRule="auto"/>
        <w:jc w:val="both"/>
      </w:pP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>1. СЛУШАЛИ: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>О заключении Комитета ГД по аграрным вопросам на Отчет о работе Счетной палаты Российской Федерации в 2017 году</w:t>
      </w:r>
    </w:p>
    <w:p w:rsidR="003D3DEF" w:rsidRPr="002234A2" w:rsidRDefault="006C72D9" w:rsidP="002234A2">
      <w:pPr>
        <w:pStyle w:val="parStyleLeft"/>
        <w:spacing w:after="0" w:line="240" w:lineRule="auto"/>
        <w:jc w:val="both"/>
        <w:rPr>
          <w:b/>
        </w:rPr>
      </w:pPr>
      <w:r>
        <w:rPr>
          <w:rStyle w:val="fontBold14ptc"/>
        </w:rPr>
        <w:t xml:space="preserve">ВЫСТУПИЛИ: </w:t>
      </w:r>
      <w:r w:rsidRPr="002234A2">
        <w:rPr>
          <w:rStyle w:val="fontBold14ptc"/>
          <w:b w:val="0"/>
        </w:rPr>
        <w:t xml:space="preserve">Б.Ж. </w:t>
      </w:r>
      <w:proofErr w:type="spellStart"/>
      <w:r w:rsidRPr="002234A2">
        <w:rPr>
          <w:rStyle w:val="fontBold14ptc"/>
          <w:b w:val="0"/>
        </w:rPr>
        <w:t>Жамбмлнимбуев</w:t>
      </w:r>
      <w:proofErr w:type="spellEnd"/>
      <w:r w:rsidRPr="002234A2">
        <w:rPr>
          <w:rStyle w:val="fontBold14ptc"/>
          <w:b w:val="0"/>
        </w:rPr>
        <w:t xml:space="preserve"> - </w:t>
      </w:r>
      <w:r w:rsidR="002234A2">
        <w:rPr>
          <w:rStyle w:val="fontBold14ptc"/>
          <w:b w:val="0"/>
        </w:rPr>
        <w:t>С</w:t>
      </w:r>
      <w:r w:rsidRPr="002234A2">
        <w:rPr>
          <w:rStyle w:val="fontBold14ptc"/>
          <w:b w:val="0"/>
        </w:rPr>
        <w:t xml:space="preserve">четная палата РФ, аудитор в области расходов федерального бюджета на охрану окружающей среды, воспроизводство минерально-сырьевой базы, сельское хозяйство и рыболовство, водное и лесное хозяйство, </w:t>
      </w:r>
      <w:proofErr w:type="spellStart"/>
      <w:r w:rsidRPr="002234A2">
        <w:rPr>
          <w:rStyle w:val="fontBold14ptc"/>
          <w:b w:val="0"/>
        </w:rPr>
        <w:t>В.И.Кашин</w:t>
      </w:r>
      <w:proofErr w:type="spellEnd"/>
      <w:r w:rsidRPr="002234A2">
        <w:rPr>
          <w:rStyle w:val="fontBold14ptc"/>
          <w:b w:val="0"/>
        </w:rPr>
        <w:t xml:space="preserve"> - председатель комитета, </w:t>
      </w:r>
      <w:proofErr w:type="spellStart"/>
      <w:r w:rsidRPr="002234A2">
        <w:rPr>
          <w:rStyle w:val="fontBold14ptc"/>
          <w:b w:val="0"/>
        </w:rPr>
        <w:t>И.И.Лоор</w:t>
      </w:r>
      <w:proofErr w:type="spellEnd"/>
      <w:r w:rsidRPr="002234A2">
        <w:rPr>
          <w:rStyle w:val="fontBold14ptc"/>
          <w:b w:val="0"/>
        </w:rPr>
        <w:t xml:space="preserve"> - член комитета.</w:t>
      </w: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>РЕШИЛИ: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Рассмотрев Отчет о работе  Счетной палаты Российской Федерации в 2017 году,  Комитет Государственной Думы по аграрным вопросам решил: 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1.  Одобрить заключение Комитета на Отчет о работе Счетной палаты Российской Федерации в 2017 году.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2. Рекомендовать Государственной Думе принять к сведению Отчет о работе Счетной палаты Российской Федерации в 2017 году. 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3. Направить настоящее решение и заключение Комитета Государственной Думы по аграрным вопросам по Отчету о работе Счетной палаты Российской Федерации в 2017 году в Комитет Государственной Думы  по контролю и Регламенту.       </w:t>
      </w:r>
    </w:p>
    <w:p w:rsidR="003D3DEF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Результаты голосования: Принято единогласно.</w:t>
      </w:r>
    </w:p>
    <w:p w:rsidR="002234A2" w:rsidRDefault="002234A2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 </w:t>
      </w:r>
      <w:proofErr w:type="gramStart"/>
      <w:r>
        <w:rPr>
          <w:rStyle w:val="fontNormal14ptc"/>
        </w:rPr>
        <w:t>Ответственный</w:t>
      </w:r>
      <w:proofErr w:type="gramEnd"/>
      <w:r>
        <w:rPr>
          <w:rStyle w:val="fontNormal14ptc"/>
        </w:rPr>
        <w:t xml:space="preserve"> от аппарата Комитета – </w:t>
      </w:r>
      <w:proofErr w:type="spellStart"/>
      <w:r>
        <w:rPr>
          <w:rStyle w:val="fontNormal14ptc"/>
        </w:rPr>
        <w:t>О.В.Бараблина</w:t>
      </w:r>
      <w:proofErr w:type="spellEnd"/>
    </w:p>
    <w:p w:rsidR="002234A2" w:rsidRDefault="002234A2" w:rsidP="002234A2">
      <w:pPr>
        <w:spacing w:after="0" w:line="240" w:lineRule="auto"/>
        <w:ind w:firstLine="708"/>
        <w:jc w:val="both"/>
        <w:rPr>
          <w:rStyle w:val="fontNormal14ptc"/>
        </w:rPr>
      </w:pP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>2. СЛУШАЛИ: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О проекте федерального закона № </w:t>
      </w:r>
      <w:hyperlink r:id="rId9" w:history="1">
        <w:r>
          <w:rPr>
            <w:color w:val="0000FF"/>
            <w:sz w:val="28"/>
            <w:szCs w:val="28"/>
          </w:rPr>
          <w:t>364444-7</w:t>
        </w:r>
      </w:hyperlink>
      <w:r>
        <w:rPr>
          <w:rStyle w:val="fontNormal14ptc"/>
        </w:rPr>
        <w:t xml:space="preserve"> "О внесении изменений в статью 5 Федерального закона "О развитии сельского хозяйства" и статью 13 Федерального закона "Об основах государственного регулирования торговой деятельности в Российской Федерации" (в части дополнения основных направлений государственной аграрной политики и установления запрета на возврат поставщику продовольственных товаров, не проданных по истечении определенного срока)</w:t>
      </w:r>
      <w:proofErr w:type="gramStart"/>
      <w:r>
        <w:rPr>
          <w:rStyle w:val="fontNormal14ptc"/>
        </w:rPr>
        <w:t>.</w:t>
      </w:r>
      <w:proofErr w:type="gramEnd"/>
      <w:r>
        <w:rPr>
          <w:rStyle w:val="fontNormal14ptc"/>
        </w:rPr>
        <w:t xml:space="preserve"> (</w:t>
      </w:r>
      <w:proofErr w:type="gramStart"/>
      <w:r>
        <w:rPr>
          <w:rStyle w:val="fontNormal14ptc"/>
        </w:rPr>
        <w:t>п</w:t>
      </w:r>
      <w:proofErr w:type="gramEnd"/>
      <w:r>
        <w:rPr>
          <w:rStyle w:val="fontNormal14ptc"/>
        </w:rPr>
        <w:t>ервое чтение).</w:t>
      </w:r>
    </w:p>
    <w:p w:rsidR="003D3DEF" w:rsidRDefault="006C72D9" w:rsidP="002234A2">
      <w:pPr>
        <w:spacing w:after="0" w:line="240" w:lineRule="auto"/>
        <w:ind w:firstLine="708"/>
        <w:jc w:val="both"/>
      </w:pP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депутатами Государственной Думы: </w:t>
      </w:r>
      <w:proofErr w:type="spellStart"/>
      <w:proofErr w:type="gramStart"/>
      <w:r>
        <w:rPr>
          <w:rStyle w:val="fontNormal14ptc"/>
        </w:rPr>
        <w:t>И.А.Яровой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Э.А.Валеевым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А.Н.Пономаревым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Н.Д.Боевой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Л.А.Огулем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А.П.Езубовым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Ю.В.Кобзевым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И.В.Станкевичем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А.И.Петровым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П.И.Пимашковым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А.А.Максимовым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Т.В.Касаевой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Е.А.Митиной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А.А.Геттой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С.Н.Коткиным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Н.В.Говориным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А.Г.Литовченко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В.И.Кашиным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В.М.Шишкоедовым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А.В.Ситниковым</w:t>
      </w:r>
      <w:proofErr w:type="spellEnd"/>
      <w:proofErr w:type="gramEnd"/>
      <w:r>
        <w:rPr>
          <w:rStyle w:val="fontNormal14ptc"/>
        </w:rPr>
        <w:t xml:space="preserve">, </w:t>
      </w:r>
      <w:proofErr w:type="spellStart"/>
      <w:proofErr w:type="gramStart"/>
      <w:r>
        <w:rPr>
          <w:rStyle w:val="fontNormal14ptc"/>
        </w:rPr>
        <w:t>В.В.Белоусовым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И.Х.Зиннуровым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Д.В.Ламейкиным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Ю.Н.Мищеряковым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О.В.Савастьяновой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И.Е.Марьяш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Д.В.Саблиным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Н.В.Маловым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Г.И.Данчиковой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М.П.Беспаловой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С.В.Максимовой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В.Б.Кидяевым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Ю.Н.Швыткиным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Т.И.Фроловой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Н.Н.Пилюс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В.Н.Карамышевым</w:t>
      </w:r>
      <w:proofErr w:type="spellEnd"/>
      <w:r>
        <w:rPr>
          <w:rStyle w:val="fontNormal14ptc"/>
        </w:rPr>
        <w:t xml:space="preserve">, Членом Совета Федерации </w:t>
      </w:r>
      <w:proofErr w:type="spellStart"/>
      <w:r>
        <w:rPr>
          <w:rStyle w:val="fontNormal14ptc"/>
        </w:rPr>
        <w:t>С.Ф.Лисовским</w:t>
      </w:r>
      <w:proofErr w:type="spellEnd"/>
      <w:r>
        <w:rPr>
          <w:rStyle w:val="fontNormal14ptc"/>
        </w:rPr>
        <w:t xml:space="preserve"> 16.01.2018. </w:t>
      </w:r>
      <w:proofErr w:type="gramEnd"/>
    </w:p>
    <w:p w:rsidR="003D3DEF" w:rsidRPr="002234A2" w:rsidRDefault="006C72D9" w:rsidP="002234A2">
      <w:pPr>
        <w:pStyle w:val="parStyleLeft"/>
        <w:spacing w:after="0" w:line="240" w:lineRule="auto"/>
        <w:jc w:val="both"/>
        <w:rPr>
          <w:b/>
        </w:rPr>
      </w:pPr>
      <w:r>
        <w:rPr>
          <w:rStyle w:val="fontBold14ptc"/>
        </w:rPr>
        <w:t xml:space="preserve">ДОКЛАДЫВАЛ: </w:t>
      </w:r>
      <w:proofErr w:type="spellStart"/>
      <w:r w:rsidRPr="002234A2">
        <w:rPr>
          <w:rStyle w:val="fontBold14ptc"/>
          <w:b w:val="0"/>
        </w:rPr>
        <w:t>В.И.Кашин</w:t>
      </w:r>
      <w:proofErr w:type="spellEnd"/>
      <w:r w:rsidRPr="002234A2">
        <w:rPr>
          <w:rStyle w:val="fontBold14ptc"/>
          <w:b w:val="0"/>
        </w:rPr>
        <w:t xml:space="preserve"> - председатель комитета.</w:t>
      </w:r>
    </w:p>
    <w:p w:rsidR="003D3DEF" w:rsidRPr="002234A2" w:rsidRDefault="006C72D9" w:rsidP="002234A2">
      <w:pPr>
        <w:pStyle w:val="parStyleLeft"/>
        <w:spacing w:after="0" w:line="240" w:lineRule="auto"/>
        <w:jc w:val="both"/>
        <w:rPr>
          <w:b/>
        </w:rPr>
      </w:pPr>
      <w:r>
        <w:rPr>
          <w:rStyle w:val="fontBold14ptc"/>
        </w:rPr>
        <w:t xml:space="preserve">ВЫСТУПИЛИ: </w:t>
      </w:r>
      <w:proofErr w:type="spellStart"/>
      <w:r w:rsidRPr="002234A2">
        <w:rPr>
          <w:rStyle w:val="fontBold14ptc"/>
          <w:b w:val="0"/>
        </w:rPr>
        <w:t>Г.В.Кулик</w:t>
      </w:r>
      <w:proofErr w:type="spellEnd"/>
      <w:r w:rsidRPr="002234A2">
        <w:rPr>
          <w:rStyle w:val="fontBold14ptc"/>
          <w:b w:val="0"/>
        </w:rPr>
        <w:t xml:space="preserve"> - депутат Государственной Думы, </w:t>
      </w:r>
      <w:proofErr w:type="spellStart"/>
      <w:r w:rsidRPr="002234A2">
        <w:rPr>
          <w:rStyle w:val="fontBold14ptc"/>
          <w:b w:val="0"/>
        </w:rPr>
        <w:t>В.Н.Плотников</w:t>
      </w:r>
      <w:proofErr w:type="spellEnd"/>
      <w:r w:rsidRPr="002234A2">
        <w:rPr>
          <w:rStyle w:val="fontBold14ptc"/>
          <w:b w:val="0"/>
        </w:rPr>
        <w:t xml:space="preserve"> - первый заместитель Председателя ком</w:t>
      </w:r>
      <w:r w:rsidR="00333C66">
        <w:rPr>
          <w:rStyle w:val="fontBold14ptc"/>
          <w:b w:val="0"/>
        </w:rPr>
        <w:t xml:space="preserve">итета, </w:t>
      </w:r>
      <w:proofErr w:type="spellStart"/>
      <w:r w:rsidR="00333C66">
        <w:rPr>
          <w:rStyle w:val="fontBold14ptc"/>
          <w:b w:val="0"/>
        </w:rPr>
        <w:t>И.И.Лоор</w:t>
      </w:r>
      <w:proofErr w:type="spellEnd"/>
      <w:r w:rsidR="00333C66">
        <w:rPr>
          <w:rStyle w:val="fontBold14ptc"/>
          <w:b w:val="0"/>
        </w:rPr>
        <w:t xml:space="preserve"> - член комитета, </w:t>
      </w:r>
      <w:proofErr w:type="spellStart"/>
      <w:r w:rsidR="00333C66">
        <w:rPr>
          <w:rStyle w:val="fontBold14ptc"/>
          <w:b w:val="0"/>
        </w:rPr>
        <w:t>С.Ф.Лисовский</w:t>
      </w:r>
      <w:proofErr w:type="spellEnd"/>
      <w:r w:rsidR="00333C66">
        <w:rPr>
          <w:rStyle w:val="fontBold14ptc"/>
          <w:b w:val="0"/>
        </w:rPr>
        <w:t xml:space="preserve">  - член Совета Федерации.</w:t>
      </w: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>РЕШИЛИ: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Рассмотрев проект федерального закона № 364444-7 "О внесении изменений в статью 5 Федерального закона "О развитии сельского хозяйства" и статью 13 Федерального закона "Об основах государственного регулирования торговой деятельности в Российской Федерации", Комитет Государственной Думы по аграрным вопросам </w:t>
      </w:r>
      <w:proofErr w:type="gramStart"/>
      <w:r>
        <w:rPr>
          <w:rStyle w:val="fontNormal14ptc"/>
        </w:rPr>
        <w:t>р</w:t>
      </w:r>
      <w:proofErr w:type="gramEnd"/>
      <w:r>
        <w:rPr>
          <w:rStyle w:val="fontNormal14ptc"/>
        </w:rPr>
        <w:t xml:space="preserve"> е ш и л: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1. Рекомендовать Государственной Думе принять при рассмотрении в первом чтении проект федерального закона № 364444-7 "О внесении изменений в статью 5 Федерального закона "О развитии сельского хозяйства" и статью 13 Федерального закона "Об основах государственного регулирования торговой деятельности в Российской Федерации". 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2. Утвердить заключение на указанный законопроект (прилагается).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3. Предложить Совету Государственной Думы включить указанный законопрое</w:t>
      </w:r>
      <w:proofErr w:type="gramStart"/>
      <w:r>
        <w:rPr>
          <w:rStyle w:val="fontNormal14ptc"/>
        </w:rPr>
        <w:t>кт в пр</w:t>
      </w:r>
      <w:proofErr w:type="gramEnd"/>
      <w:r>
        <w:rPr>
          <w:rStyle w:val="fontNormal14ptc"/>
        </w:rPr>
        <w:t xml:space="preserve">оект порядка работы Государственной Думы </w:t>
      </w:r>
      <w:r w:rsidR="007D24D7">
        <w:rPr>
          <w:rStyle w:val="fontNormal14ptc"/>
        </w:rPr>
        <w:t>24</w:t>
      </w:r>
      <w:r>
        <w:rPr>
          <w:rStyle w:val="fontNormal14ptc"/>
        </w:rPr>
        <w:t xml:space="preserve"> ию</w:t>
      </w:r>
      <w:r w:rsidR="007D24D7">
        <w:rPr>
          <w:rStyle w:val="fontNormal14ptc"/>
        </w:rPr>
        <w:t>л</w:t>
      </w:r>
      <w:bookmarkStart w:id="0" w:name="_GoBack"/>
      <w:bookmarkEnd w:id="0"/>
      <w:r>
        <w:rPr>
          <w:rStyle w:val="fontNormal14ptc"/>
        </w:rPr>
        <w:t>я 2018 года для рассмотрения в первом чтении.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4. Предложить Совету Государственной Думы определить докладчиком по указанному законопроекту - депутата Государственной Думы Яровую Ирину Анатольевну, содокладчиком от Комитета Государственной Думы по аграрным вопросам - депутата Государственной Думы - председателя Комитета Государственной Думы по аграрным вопросам Кашина Владимира Ивановича. 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5. Направить настоящее Решение, заключение, текст законопроекта и сопроводительные документы к нему в Совет Государственной Думы. </w:t>
      </w:r>
    </w:p>
    <w:p w:rsidR="003D3DEF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Результаты голосования: Принято единогласно.</w:t>
      </w:r>
    </w:p>
    <w:p w:rsidR="002234A2" w:rsidRDefault="002234A2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 Ответственный от аппарата Комитета - </w:t>
      </w:r>
      <w:proofErr w:type="spellStart"/>
      <w:r>
        <w:rPr>
          <w:rStyle w:val="fontNormal14ptc"/>
        </w:rPr>
        <w:t>П.А.Баженов</w:t>
      </w:r>
      <w:proofErr w:type="spellEnd"/>
    </w:p>
    <w:p w:rsidR="002234A2" w:rsidRDefault="002234A2" w:rsidP="002234A2">
      <w:pPr>
        <w:spacing w:after="0" w:line="240" w:lineRule="auto"/>
        <w:ind w:firstLine="708"/>
        <w:jc w:val="both"/>
      </w:pP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>3. СЛУШАЛИ: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О проекте федерального закона № </w:t>
      </w:r>
      <w:hyperlink r:id="rId10" w:history="1">
        <w:r>
          <w:rPr>
            <w:color w:val="0000FF"/>
            <w:sz w:val="28"/>
            <w:szCs w:val="28"/>
          </w:rPr>
          <w:t>278061-7</w:t>
        </w:r>
      </w:hyperlink>
      <w:r>
        <w:rPr>
          <w:rStyle w:val="fontNormal14ptc"/>
        </w:rPr>
        <w:t xml:space="preserve"> "О внесении изменений в статьи 1 и 15 Федерального закона "О сельскохозяйственной кооперации" и статью 2 Федерального закона "О производственных кооперативах" (в части уточнения определения стоимости паевого взноса члена, ассоциированного члена кооператива)</w:t>
      </w:r>
      <w:proofErr w:type="gramStart"/>
      <w:r>
        <w:rPr>
          <w:rStyle w:val="fontNormal14ptc"/>
        </w:rPr>
        <w:t>.</w:t>
      </w:r>
      <w:proofErr w:type="gramEnd"/>
      <w:r>
        <w:rPr>
          <w:rStyle w:val="fontNormal14ptc"/>
        </w:rPr>
        <w:t xml:space="preserve"> (</w:t>
      </w:r>
      <w:proofErr w:type="gramStart"/>
      <w:r>
        <w:rPr>
          <w:rStyle w:val="fontNormal14ptc"/>
        </w:rPr>
        <w:t>п</w:t>
      </w:r>
      <w:proofErr w:type="gramEnd"/>
      <w:r>
        <w:rPr>
          <w:rStyle w:val="fontNormal14ptc"/>
        </w:rPr>
        <w:t>ервое чтение).</w:t>
      </w:r>
    </w:p>
    <w:p w:rsidR="003D3DEF" w:rsidRDefault="006C72D9" w:rsidP="002234A2">
      <w:pPr>
        <w:spacing w:after="0" w:line="240" w:lineRule="auto"/>
        <w:ind w:firstLine="708"/>
        <w:jc w:val="both"/>
      </w:pP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Самарской Губернской Думой 05.10.2017. </w:t>
      </w:r>
    </w:p>
    <w:p w:rsidR="003D3DEF" w:rsidRPr="002234A2" w:rsidRDefault="006C72D9" w:rsidP="002234A2">
      <w:pPr>
        <w:pStyle w:val="parStyleLeft"/>
        <w:spacing w:after="0" w:line="240" w:lineRule="auto"/>
        <w:jc w:val="both"/>
        <w:rPr>
          <w:b/>
        </w:rPr>
      </w:pPr>
      <w:r>
        <w:rPr>
          <w:rStyle w:val="fontBold14ptc"/>
        </w:rPr>
        <w:t xml:space="preserve">ДОКЛАДЫВАЛ: </w:t>
      </w:r>
      <w:proofErr w:type="spellStart"/>
      <w:r w:rsidRPr="002234A2">
        <w:rPr>
          <w:rStyle w:val="fontBold14ptc"/>
          <w:b w:val="0"/>
        </w:rPr>
        <w:t>В.И.Кашин</w:t>
      </w:r>
      <w:proofErr w:type="spellEnd"/>
      <w:r w:rsidRPr="002234A2">
        <w:rPr>
          <w:rStyle w:val="fontBold14ptc"/>
          <w:b w:val="0"/>
        </w:rPr>
        <w:t xml:space="preserve"> - председатель комитета.</w:t>
      </w: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 xml:space="preserve">ВЫСТУПИЛИ: </w:t>
      </w:r>
      <w:r>
        <w:rPr>
          <w:rStyle w:val="fontNormal14ptc"/>
        </w:rPr>
        <w:t>без выступлений</w:t>
      </w: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>РЕШИЛИ: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Рассмотрев проект федерального закона № 278061-7 "О внесении изменений в статьи 1 и 15 Федерального закона "О сельскохозяйственной кооперации" и статью 2 Федерального закона "О производственных кооперативах" (в части уточнения определения стоимости паевого взноса члена, ассоциированного члена кооператива), Комитет Государственной Думы по аграрным вопросам </w:t>
      </w:r>
      <w:proofErr w:type="gramStart"/>
      <w:r>
        <w:rPr>
          <w:rStyle w:val="fontNormal14ptc"/>
        </w:rPr>
        <w:t>р</w:t>
      </w:r>
      <w:proofErr w:type="gramEnd"/>
      <w:r>
        <w:rPr>
          <w:rStyle w:val="fontNormal14ptc"/>
        </w:rPr>
        <w:t xml:space="preserve"> е ш и л: 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1. Утвердить с учетом состоявшегося обсуждения заключение Комитета Государственной Думы по аграрным вопросам на указанный законопроект. 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2. В соответствии с пунктом "а" части 6 статьи 112 Регламента Государственной Думы предложить субъекту права законодательной инициативы изменить текст законопроекта с учетом замечаний Комитета Государственной Думы по аграрным вопросам и внести измененную редакцию законопроекта в Государственную Думу в установленном порядке. 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 3. Направить настоящее Решение в Самарскую Губернскую Думу.    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>Результаты голосования: Принято единогласно.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Ответственный от аппарата Комитета - </w:t>
      </w:r>
      <w:proofErr w:type="spellStart"/>
      <w:r>
        <w:rPr>
          <w:rStyle w:val="fontNormal14ptc"/>
        </w:rPr>
        <w:t>П.А.Баженов</w:t>
      </w:r>
      <w:proofErr w:type="spellEnd"/>
    </w:p>
    <w:p w:rsidR="003D3DEF" w:rsidRDefault="003D3DEF"/>
    <w:p w:rsidR="003D3DEF" w:rsidRDefault="003D3DEF"/>
    <w:p w:rsidR="003D3DEF" w:rsidRDefault="003D3DEF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4000"/>
      </w:tblGrid>
      <w:tr w:rsidR="003D3DEF">
        <w:trPr>
          <w:trHeight w:val="1000"/>
        </w:trPr>
        <w:tc>
          <w:tcPr>
            <w:tcW w:w="5500" w:type="dxa"/>
          </w:tcPr>
          <w:p w:rsidR="003D3DEF" w:rsidRDefault="006C72D9">
            <w:r>
              <w:rPr>
                <w:rStyle w:val="fontNormal14ptc"/>
              </w:rPr>
              <w:t>Председатель комитета</w:t>
            </w:r>
          </w:p>
        </w:tc>
        <w:tc>
          <w:tcPr>
            <w:tcW w:w="4000" w:type="dxa"/>
          </w:tcPr>
          <w:p w:rsidR="003D3DEF" w:rsidRDefault="006C72D9">
            <w:pPr>
              <w:jc w:val="right"/>
            </w:pPr>
            <w:proofErr w:type="spellStart"/>
            <w:r>
              <w:rPr>
                <w:rStyle w:val="fontNormal14ptc"/>
              </w:rPr>
              <w:t>В.И.Кашин</w:t>
            </w:r>
            <w:proofErr w:type="spellEnd"/>
          </w:p>
        </w:tc>
      </w:tr>
    </w:tbl>
    <w:p w:rsidR="006C72D9" w:rsidRDefault="006C72D9"/>
    <w:sectPr w:rsidR="006C72D9" w:rsidSect="002234A2">
      <w:headerReference w:type="default" r:id="rId11"/>
      <w:pgSz w:w="11870" w:h="16787"/>
      <w:pgMar w:top="1136" w:right="850" w:bottom="709" w:left="14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179" w:rsidRDefault="007E7179" w:rsidP="002234A2">
      <w:pPr>
        <w:spacing w:after="0" w:line="240" w:lineRule="auto"/>
      </w:pPr>
      <w:r>
        <w:separator/>
      </w:r>
    </w:p>
  </w:endnote>
  <w:endnote w:type="continuationSeparator" w:id="0">
    <w:p w:rsidR="007E7179" w:rsidRDefault="007E7179" w:rsidP="00223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179" w:rsidRDefault="007E7179" w:rsidP="002234A2">
      <w:pPr>
        <w:spacing w:after="0" w:line="240" w:lineRule="auto"/>
      </w:pPr>
      <w:r>
        <w:separator/>
      </w:r>
    </w:p>
  </w:footnote>
  <w:footnote w:type="continuationSeparator" w:id="0">
    <w:p w:rsidR="007E7179" w:rsidRDefault="007E7179" w:rsidP="00223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3737640"/>
      <w:docPartObj>
        <w:docPartGallery w:val="Page Numbers (Top of Page)"/>
        <w:docPartUnique/>
      </w:docPartObj>
    </w:sdtPr>
    <w:sdtEndPr/>
    <w:sdtContent>
      <w:p w:rsidR="002234A2" w:rsidRDefault="002234A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4D7">
          <w:rPr>
            <w:noProof/>
          </w:rPr>
          <w:t>3</w:t>
        </w:r>
        <w:r>
          <w:fldChar w:fldCharType="end"/>
        </w:r>
      </w:p>
    </w:sdtContent>
  </w:sdt>
  <w:p w:rsidR="002234A2" w:rsidRDefault="002234A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DEF"/>
    <w:rsid w:val="0005394D"/>
    <w:rsid w:val="00077E04"/>
    <w:rsid w:val="002234A2"/>
    <w:rsid w:val="00333C66"/>
    <w:rsid w:val="003D3DEF"/>
    <w:rsid w:val="005C6B58"/>
    <w:rsid w:val="006C72D9"/>
    <w:rsid w:val="007D24D7"/>
    <w:rsid w:val="007E7179"/>
    <w:rsid w:val="00BC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6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spacing w:line="240" w:lineRule="auto"/>
      <w:jc w:val="center"/>
    </w:pPr>
  </w:style>
  <w:style w:type="paragraph" w:customStyle="1" w:styleId="parStyleLeftMeeting">
    <w:name w:val="parStyleLeftMeeting"/>
    <w:basedOn w:val="a"/>
    <w:pPr>
      <w:spacing w:after="0"/>
    </w:pPr>
  </w:style>
  <w:style w:type="paragraph" w:customStyle="1" w:styleId="parStyleLeftPolut">
    <w:name w:val="parStyleLeftPolut"/>
    <w:basedOn w:val="a"/>
  </w:style>
  <w:style w:type="paragraph" w:styleId="a4">
    <w:name w:val="header"/>
    <w:basedOn w:val="a"/>
    <w:link w:val="a5"/>
    <w:uiPriority w:val="99"/>
    <w:unhideWhenUsed/>
    <w:rsid w:val="00223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34A2"/>
  </w:style>
  <w:style w:type="paragraph" w:styleId="a6">
    <w:name w:val="footer"/>
    <w:basedOn w:val="a"/>
    <w:link w:val="a7"/>
    <w:uiPriority w:val="99"/>
    <w:unhideWhenUsed/>
    <w:rsid w:val="00223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34A2"/>
  </w:style>
  <w:style w:type="paragraph" w:styleId="a8">
    <w:name w:val="Balloon Text"/>
    <w:basedOn w:val="a"/>
    <w:link w:val="a9"/>
    <w:uiPriority w:val="99"/>
    <w:semiHidden/>
    <w:unhideWhenUsed/>
    <w:rsid w:val="0005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39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6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spacing w:line="240" w:lineRule="auto"/>
      <w:jc w:val="center"/>
    </w:pPr>
  </w:style>
  <w:style w:type="paragraph" w:customStyle="1" w:styleId="parStyleLeftMeeting">
    <w:name w:val="parStyleLeftMeeting"/>
    <w:basedOn w:val="a"/>
    <w:pPr>
      <w:spacing w:after="0"/>
    </w:pPr>
  </w:style>
  <w:style w:type="paragraph" w:customStyle="1" w:styleId="parStyleLeftPolut">
    <w:name w:val="parStyleLeftPolut"/>
    <w:basedOn w:val="a"/>
  </w:style>
  <w:style w:type="paragraph" w:styleId="a4">
    <w:name w:val="header"/>
    <w:basedOn w:val="a"/>
    <w:link w:val="a5"/>
    <w:uiPriority w:val="99"/>
    <w:unhideWhenUsed/>
    <w:rsid w:val="00223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34A2"/>
  </w:style>
  <w:style w:type="paragraph" w:styleId="a6">
    <w:name w:val="footer"/>
    <w:basedOn w:val="a"/>
    <w:link w:val="a7"/>
    <w:uiPriority w:val="99"/>
    <w:unhideWhenUsed/>
    <w:rsid w:val="00223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34A2"/>
  </w:style>
  <w:style w:type="paragraph" w:styleId="a8">
    <w:name w:val="Balloon Text"/>
    <w:basedOn w:val="a"/>
    <w:link w:val="a9"/>
    <w:uiPriority w:val="99"/>
    <w:semiHidden/>
    <w:unhideWhenUsed/>
    <w:rsid w:val="0005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39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zd.parlament.gov.ru/bill/278061-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ozd.parlament.gov.ru/bill/364444-7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sozd.parlament.gov.ru/bill/278061-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ozd.parlament.gov.ru/bill/364444-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BarablinaOV</dc:creator>
  <cp:lastModifiedBy>BarablinaOV</cp:lastModifiedBy>
  <cp:revision>7</cp:revision>
  <cp:lastPrinted>2018-05-24T14:16:00Z</cp:lastPrinted>
  <dcterms:created xsi:type="dcterms:W3CDTF">2018-05-24T14:06:00Z</dcterms:created>
  <dcterms:modified xsi:type="dcterms:W3CDTF">2018-07-19T14:16:00Z</dcterms:modified>
</cp:coreProperties>
</file>