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04F" w:rsidRDefault="008A2248">
      <w:pPr>
        <w:spacing w:after="0" w:line="240" w:lineRule="auto"/>
        <w:jc w:val="center"/>
      </w:pPr>
      <w:r>
        <w:t>ГОСУДАРСТВЕННАЯ ДУМА</w:t>
      </w:r>
      <w:r>
        <w:br/>
      </w:r>
      <w:r>
        <w:t>ФЕДЕРАЛЬНОГО СОБРАНИЯ РОССИЙСКОЙ ФЕДЕРАЦИИ</w:t>
      </w:r>
      <w:r>
        <w:br/>
      </w:r>
      <w:r>
        <w:t>СЕДЬМОГО СОЗЫВА</w:t>
      </w:r>
    </w:p>
    <w:p w:rsidR="00FC404F" w:rsidRDefault="008A2248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45</w:t>
      </w:r>
    </w:p>
    <w:p w:rsidR="00FC404F" w:rsidRDefault="008A2248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FC404F" w:rsidRDefault="00FC404F"/>
    <w:p w:rsidR="00FC404F" w:rsidRDefault="00FC404F"/>
    <w:p w:rsidR="00FC404F" w:rsidRDefault="00FC404F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9"/>
        <w:gridCol w:w="7991"/>
      </w:tblGrid>
      <w:tr w:rsidR="00FC404F">
        <w:tblPrEx>
          <w:tblCellMar>
            <w:top w:w="0" w:type="dxa"/>
            <w:bottom w:w="0" w:type="dxa"/>
          </w:tblCellMar>
        </w:tblPrEx>
        <w:tc>
          <w:tcPr>
            <w:tcW w:w="1644" w:type="dxa"/>
          </w:tcPr>
          <w:p w:rsidR="00FC404F" w:rsidRDefault="008A2248">
            <w:r>
              <w:rPr>
                <w:rStyle w:val="fontNormal14ptc"/>
              </w:rPr>
              <w:t>г. Москва</w:t>
            </w:r>
          </w:p>
        </w:tc>
        <w:tc>
          <w:tcPr>
            <w:tcW w:w="8135" w:type="dxa"/>
          </w:tcPr>
          <w:p w:rsidR="00FC404F" w:rsidRDefault="008A2248">
            <w:pPr>
              <w:jc w:val="right"/>
            </w:pPr>
            <w:r>
              <w:rPr>
                <w:rStyle w:val="fontNormal14ptc"/>
              </w:rPr>
              <w:t>15 февраля 2018 г.</w:t>
            </w:r>
          </w:p>
        </w:tc>
      </w:tr>
    </w:tbl>
    <w:p w:rsidR="00080F7B" w:rsidRDefault="008A2248" w:rsidP="00080F7B">
      <w:pPr>
        <w:pStyle w:val="parStyleLeft"/>
        <w:spacing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</w:p>
    <w:p w:rsidR="00080F7B" w:rsidRDefault="008A2248" w:rsidP="00080F7B">
      <w:pPr>
        <w:pStyle w:val="parStyleLeft"/>
        <w:spacing w:line="240" w:lineRule="auto"/>
        <w:jc w:val="both"/>
        <w:rPr>
          <w:rStyle w:val="fontNormal14ptc"/>
        </w:rPr>
      </w:pP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В.Л.Пашин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</w:t>
      </w:r>
      <w:r>
        <w:rPr>
          <w:rStyle w:val="fontNormal14ptc"/>
        </w:rPr>
        <w:t>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С.В.Яхнюк</w:t>
      </w:r>
      <w:proofErr w:type="spellEnd"/>
      <w:r>
        <w:rPr>
          <w:rStyle w:val="fontNormal14ptc"/>
        </w:rPr>
        <w:t>.</w:t>
      </w:r>
      <w:proofErr w:type="gramEnd"/>
    </w:p>
    <w:p w:rsidR="00080F7B" w:rsidRDefault="008A2248" w:rsidP="00080F7B">
      <w:pPr>
        <w:pStyle w:val="parStyleLeft"/>
        <w:spacing w:line="240" w:lineRule="auto"/>
        <w:jc w:val="both"/>
        <w:rPr>
          <w:rStyle w:val="fontNormal14ptc"/>
        </w:rPr>
      </w:pPr>
      <w:r>
        <w:br/>
      </w:r>
      <w:r>
        <w:rPr>
          <w:rStyle w:val="fontNormal14ptc"/>
        </w:rPr>
        <w:t xml:space="preserve">          </w:t>
      </w:r>
      <w:proofErr w:type="gramStart"/>
      <w:r>
        <w:rPr>
          <w:rStyle w:val="fontNormal14ptc"/>
        </w:rPr>
        <w:t>Приглашенные: директор Департамента правового обеспечения Минсельхоза России И.А. Бабенко, Минфин России, начальник отдела нормативно-правового регулирования в сфере таможенного дела Е.С. Долгих</w:t>
      </w:r>
      <w:r>
        <w:rPr>
          <w:rStyle w:val="fontNormal14ptc"/>
        </w:rPr>
        <w:t>, зам директора Департамента развития и регулирования ВЭД Минэкономразвития России Л.В. Щур-</w:t>
      </w:r>
      <w:proofErr w:type="spellStart"/>
      <w:r>
        <w:rPr>
          <w:rStyle w:val="fontNormal14ptc"/>
        </w:rPr>
        <w:t>Труханович</w:t>
      </w:r>
      <w:proofErr w:type="spellEnd"/>
      <w:r>
        <w:rPr>
          <w:rStyle w:val="fontNormal14ptc"/>
        </w:rPr>
        <w:t xml:space="preserve">, начальник отдела организации государственного контроля в пунктах пропуска и реализации пограничной политики Главного управления организации таможенного </w:t>
      </w:r>
      <w:r>
        <w:rPr>
          <w:rStyle w:val="fontNormal14ptc"/>
        </w:rPr>
        <w:t>оформления и таможенного контроля ФТС России Ю.А. Леонова</w:t>
      </w:r>
      <w:proofErr w:type="gramEnd"/>
      <w:r>
        <w:rPr>
          <w:rStyle w:val="fontNormal14ptc"/>
        </w:rPr>
        <w:t>, помощник руководителя Федеральной службы по ветеринарному и фитосанитарному надзору А.Н. Алексеенко, ведущий консультант отдела организации государственного контроля в пунктах пропуска и реализации</w:t>
      </w:r>
      <w:r>
        <w:rPr>
          <w:rStyle w:val="fontNormal14ptc"/>
        </w:rPr>
        <w:t xml:space="preserve"> пограничной политики Главного управления организации таможенного оформления и таможенного контроля ФТС России Н.Н. </w:t>
      </w:r>
      <w:proofErr w:type="spellStart"/>
      <w:r>
        <w:rPr>
          <w:rStyle w:val="fontNormal14ptc"/>
        </w:rPr>
        <w:t>Матвеец</w:t>
      </w:r>
      <w:proofErr w:type="spellEnd"/>
      <w:r>
        <w:rPr>
          <w:rStyle w:val="fontNormal14ptc"/>
        </w:rPr>
        <w:t>.</w:t>
      </w:r>
    </w:p>
    <w:p w:rsidR="00FC404F" w:rsidRDefault="008A2248" w:rsidP="00080F7B">
      <w:pPr>
        <w:pStyle w:val="parStyleLeft"/>
        <w:spacing w:line="240" w:lineRule="auto"/>
        <w:jc w:val="both"/>
      </w:pPr>
      <w:r>
        <w:br/>
      </w:r>
      <w:r>
        <w:rPr>
          <w:rStyle w:val="fontBold14ptc"/>
        </w:rPr>
        <w:t>ПОВЕСТКА ДНЯ:</w:t>
      </w:r>
    </w:p>
    <w:p w:rsidR="00FC404F" w:rsidRDefault="008A2248" w:rsidP="00080F7B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7" w:history="1">
        <w:r>
          <w:rPr>
            <w:color w:val="0000FF"/>
            <w:sz w:val="28"/>
            <w:szCs w:val="28"/>
          </w:rPr>
          <w:t>684157-6</w:t>
        </w:r>
      </w:hyperlink>
      <w:r>
        <w:rPr>
          <w:rStyle w:val="fontNormal14ptc"/>
        </w:rPr>
        <w:t xml:space="preserve"> "О внесении изменений в отдельные законодательные акты Российской Федерации в части определения компетенции федеральных органов исполнительной власти по осуществлению различных видов государственного контроля в пунктах пропуска через государственную грани</w:t>
      </w:r>
      <w:r>
        <w:rPr>
          <w:rStyle w:val="fontNormal14ptc"/>
        </w:rPr>
        <w:t xml:space="preserve">цу Российской Федерации. Внесен Правительством Российской Федерации 23.12.2014 </w:t>
      </w:r>
      <w:r>
        <w:t xml:space="preserve">. </w:t>
      </w:r>
      <w:r>
        <w:rPr>
          <w:rStyle w:val="fontNormal14ptc"/>
        </w:rPr>
        <w:t>Докладывает председатель комитета Кашин Владимир Иванович</w:t>
      </w:r>
      <w:proofErr w:type="gramStart"/>
      <w:r>
        <w:rPr>
          <w:rStyle w:val="fontNormal14ptc"/>
        </w:rPr>
        <w:t>.</w:t>
      </w:r>
      <w:proofErr w:type="gramEnd"/>
      <w:r w:rsidR="00080F7B">
        <w:rPr>
          <w:rStyle w:val="fontNormal14ptc"/>
        </w:rPr>
        <w:t xml:space="preserve"> </w:t>
      </w:r>
      <w:r>
        <w:rPr>
          <w:rStyle w:val="fontNormal14ptc"/>
        </w:rPr>
        <w:t>(</w:t>
      </w:r>
      <w:proofErr w:type="gramStart"/>
      <w:r>
        <w:rPr>
          <w:rStyle w:val="fontNormal14ptc"/>
        </w:rPr>
        <w:t>в</w:t>
      </w:r>
      <w:proofErr w:type="gramEnd"/>
      <w:r>
        <w:rPr>
          <w:rStyle w:val="fontNormal14ptc"/>
        </w:rPr>
        <w:t>торое чтение)</w:t>
      </w:r>
    </w:p>
    <w:p w:rsidR="00FC404F" w:rsidRDefault="00FC404F" w:rsidP="00080F7B">
      <w:pPr>
        <w:spacing w:line="240" w:lineRule="auto"/>
        <w:jc w:val="both"/>
      </w:pPr>
    </w:p>
    <w:p w:rsidR="00FC404F" w:rsidRDefault="008A2248" w:rsidP="00080F7B">
      <w:pPr>
        <w:spacing w:after="0" w:line="240" w:lineRule="auto"/>
        <w:ind w:firstLine="708"/>
        <w:jc w:val="both"/>
      </w:pPr>
      <w:r>
        <w:lastRenderedPageBreak/>
        <w:t xml:space="preserve">2. </w:t>
      </w:r>
      <w:r>
        <w:rPr>
          <w:rStyle w:val="fontNormal14ptc"/>
        </w:rPr>
        <w:t>О создании рабочей группы по доработке проекта федерального закона № 372830-7 «О производстве ор</w:t>
      </w:r>
      <w:r>
        <w:rPr>
          <w:rStyle w:val="fontNormal14ptc"/>
        </w:rPr>
        <w:t>ганической продукции»</w:t>
      </w:r>
    </w:p>
    <w:p w:rsidR="00FC404F" w:rsidRDefault="00FC404F" w:rsidP="00080F7B">
      <w:pPr>
        <w:spacing w:line="240" w:lineRule="auto"/>
        <w:jc w:val="both"/>
      </w:pPr>
    </w:p>
    <w:p w:rsidR="00FC404F" w:rsidRDefault="008A2248" w:rsidP="00080F7B">
      <w:pPr>
        <w:spacing w:after="0" w:line="240" w:lineRule="auto"/>
        <w:ind w:firstLine="708"/>
        <w:jc w:val="both"/>
      </w:pPr>
      <w:r>
        <w:t xml:space="preserve">3. </w:t>
      </w:r>
      <w:r>
        <w:rPr>
          <w:rStyle w:val="fontNormal14ptc"/>
        </w:rPr>
        <w:t>Разное</w:t>
      </w:r>
    </w:p>
    <w:p w:rsidR="00FC404F" w:rsidRDefault="00FC404F" w:rsidP="00080F7B">
      <w:pPr>
        <w:spacing w:line="240" w:lineRule="auto"/>
        <w:jc w:val="both"/>
      </w:pPr>
    </w:p>
    <w:p w:rsidR="00FC404F" w:rsidRDefault="00FC404F" w:rsidP="00080F7B">
      <w:pPr>
        <w:spacing w:line="240" w:lineRule="auto"/>
        <w:jc w:val="both"/>
      </w:pPr>
    </w:p>
    <w:p w:rsidR="00FC404F" w:rsidRDefault="008A2248" w:rsidP="00080F7B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FC404F" w:rsidRDefault="008A2248" w:rsidP="00080F7B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проекте федерального закона № </w:t>
      </w:r>
      <w:hyperlink r:id="rId8" w:history="1">
        <w:r>
          <w:rPr>
            <w:color w:val="0000FF"/>
            <w:sz w:val="28"/>
            <w:szCs w:val="28"/>
          </w:rPr>
          <w:t>684157-6</w:t>
        </w:r>
      </w:hyperlink>
      <w:r>
        <w:rPr>
          <w:rStyle w:val="fontNormal14ptc"/>
        </w:rPr>
        <w:t xml:space="preserve"> "О внесении изменений в отдельные законодательные акты Российской Федерации в части определения компетенции ф</w:t>
      </w:r>
      <w:r>
        <w:rPr>
          <w:rStyle w:val="fontNormal14ptc"/>
        </w:rPr>
        <w:t>едеральных органов исполнительной власти по осуществлению различных видов государственного контроля в пунктах пропуска через государственную границу Российской Федерации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в</w:t>
      </w:r>
      <w:proofErr w:type="gramEnd"/>
      <w:r>
        <w:rPr>
          <w:rStyle w:val="fontNormal14ptc"/>
        </w:rPr>
        <w:t>торое чтение).</w:t>
      </w:r>
    </w:p>
    <w:p w:rsidR="00FC404F" w:rsidRDefault="008A2248" w:rsidP="00080F7B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23.12.2014. </w:t>
      </w:r>
    </w:p>
    <w:p w:rsidR="00080F7B" w:rsidRDefault="00080F7B" w:rsidP="00080F7B">
      <w:pPr>
        <w:pStyle w:val="parStyleLeft"/>
        <w:spacing w:line="240" w:lineRule="auto"/>
        <w:jc w:val="both"/>
        <w:rPr>
          <w:rStyle w:val="fontBold14ptc"/>
          <w:b w:val="0"/>
        </w:rPr>
      </w:pPr>
    </w:p>
    <w:p w:rsidR="00FC404F" w:rsidRPr="00080F7B" w:rsidRDefault="008A2248" w:rsidP="00080F7B">
      <w:pPr>
        <w:pStyle w:val="parStyleLeft"/>
        <w:spacing w:line="240" w:lineRule="auto"/>
        <w:jc w:val="both"/>
        <w:rPr>
          <w:b/>
        </w:rPr>
      </w:pPr>
      <w:r w:rsidRPr="00080F7B">
        <w:rPr>
          <w:rStyle w:val="fontBold14ptc"/>
          <w:b w:val="0"/>
        </w:rPr>
        <w:t xml:space="preserve">ДОКЛАДЫВАЛ: </w:t>
      </w:r>
      <w:proofErr w:type="spellStart"/>
      <w:r w:rsidRPr="00080F7B">
        <w:rPr>
          <w:rStyle w:val="fontBold14ptc"/>
          <w:b w:val="0"/>
        </w:rPr>
        <w:t>В.И.Кашин</w:t>
      </w:r>
      <w:proofErr w:type="spellEnd"/>
      <w:r w:rsidRPr="00080F7B">
        <w:rPr>
          <w:rStyle w:val="fontBold14ptc"/>
          <w:b w:val="0"/>
        </w:rPr>
        <w:t xml:space="preserve"> - председатель комитета.</w:t>
      </w:r>
    </w:p>
    <w:p w:rsidR="00FC404F" w:rsidRDefault="008A2248" w:rsidP="00080F7B">
      <w:pPr>
        <w:spacing w:line="240" w:lineRule="auto"/>
        <w:jc w:val="both"/>
      </w:pPr>
      <w:r>
        <w:rPr>
          <w:rStyle w:val="fontBold14ptc"/>
        </w:rPr>
        <w:t>РЕШИЛИ:</w:t>
      </w:r>
    </w:p>
    <w:p w:rsidR="00FC404F" w:rsidRDefault="008A2248" w:rsidP="00080F7B">
      <w:pPr>
        <w:spacing w:line="240" w:lineRule="auto"/>
        <w:ind w:firstLine="708"/>
        <w:jc w:val="both"/>
      </w:pPr>
      <w:r>
        <w:rPr>
          <w:rStyle w:val="fontNormal14ptc"/>
        </w:rPr>
        <w:t xml:space="preserve">1. Перенести рассмотрение </w:t>
      </w:r>
    </w:p>
    <w:p w:rsidR="00FC404F" w:rsidRDefault="008A2248" w:rsidP="00080F7B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FC404F" w:rsidRDefault="00FC404F" w:rsidP="00080F7B">
      <w:pPr>
        <w:spacing w:line="240" w:lineRule="auto"/>
        <w:jc w:val="both"/>
      </w:pPr>
    </w:p>
    <w:p w:rsidR="00FC404F" w:rsidRDefault="00FC404F" w:rsidP="00080F7B">
      <w:pPr>
        <w:spacing w:line="240" w:lineRule="auto"/>
        <w:jc w:val="both"/>
      </w:pPr>
    </w:p>
    <w:p w:rsidR="00FC404F" w:rsidRDefault="008A2248" w:rsidP="00080F7B">
      <w:pPr>
        <w:spacing w:after="0" w:line="240" w:lineRule="auto"/>
        <w:jc w:val="both"/>
      </w:pPr>
      <w:r>
        <w:rPr>
          <w:rStyle w:val="fontBold14ptc"/>
        </w:rPr>
        <w:t>2. СЛУШАЛИ:</w:t>
      </w:r>
    </w:p>
    <w:p w:rsidR="00FC404F" w:rsidRDefault="008A2248" w:rsidP="00080F7B">
      <w:pPr>
        <w:spacing w:after="0" w:line="240" w:lineRule="auto"/>
        <w:ind w:firstLine="708"/>
        <w:jc w:val="both"/>
      </w:pPr>
      <w:r>
        <w:rPr>
          <w:rStyle w:val="fontNormal14ptc"/>
        </w:rPr>
        <w:t>О создании рабочей группы по доработке проекта федерального закона № 372830-7 «О производстве органи</w:t>
      </w:r>
      <w:r>
        <w:rPr>
          <w:rStyle w:val="fontNormal14ptc"/>
        </w:rPr>
        <w:t>ческой продукции»</w:t>
      </w:r>
    </w:p>
    <w:p w:rsidR="00080F7B" w:rsidRDefault="00080F7B" w:rsidP="00080F7B">
      <w:pPr>
        <w:pStyle w:val="parStyleLeft"/>
        <w:spacing w:line="240" w:lineRule="auto"/>
        <w:jc w:val="both"/>
        <w:rPr>
          <w:rStyle w:val="fontBold14ptc"/>
          <w:b w:val="0"/>
        </w:rPr>
      </w:pPr>
    </w:p>
    <w:p w:rsidR="00FC404F" w:rsidRPr="00080F7B" w:rsidRDefault="008A2248" w:rsidP="00080F7B">
      <w:pPr>
        <w:pStyle w:val="parStyleLeft"/>
        <w:spacing w:line="240" w:lineRule="auto"/>
        <w:jc w:val="both"/>
        <w:rPr>
          <w:b/>
        </w:rPr>
      </w:pPr>
      <w:r w:rsidRPr="00080F7B">
        <w:rPr>
          <w:rStyle w:val="fontBold14ptc"/>
          <w:b w:val="0"/>
        </w:rPr>
        <w:t xml:space="preserve">ДОКЛАДЫВАЛ: </w:t>
      </w:r>
      <w:proofErr w:type="spellStart"/>
      <w:r w:rsidRPr="00080F7B">
        <w:rPr>
          <w:rStyle w:val="fontBold14ptc"/>
          <w:b w:val="0"/>
        </w:rPr>
        <w:t>В.Н.Плотников</w:t>
      </w:r>
      <w:proofErr w:type="spellEnd"/>
      <w:r w:rsidRPr="00080F7B">
        <w:rPr>
          <w:rStyle w:val="fontBold14ptc"/>
          <w:b w:val="0"/>
        </w:rPr>
        <w:t xml:space="preserve"> - первый заместитель председателя комитета.</w:t>
      </w:r>
    </w:p>
    <w:p w:rsidR="00FC404F" w:rsidRDefault="008A2248" w:rsidP="00080F7B">
      <w:pPr>
        <w:spacing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FC404F" w:rsidRDefault="008A2248" w:rsidP="00080F7B">
      <w:pPr>
        <w:spacing w:line="240" w:lineRule="auto"/>
        <w:jc w:val="both"/>
      </w:pPr>
      <w:r>
        <w:rPr>
          <w:rStyle w:val="fontBold14ptc"/>
        </w:rPr>
        <w:t>РЕШИЛИ:</w:t>
      </w:r>
    </w:p>
    <w:p w:rsidR="00080F7B" w:rsidRDefault="008A2248" w:rsidP="00080F7B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Заслушав информацию Председателя Комитета Государственной Думы по аграрным вопросам  </w:t>
      </w:r>
      <w:proofErr w:type="spellStart"/>
      <w:r>
        <w:rPr>
          <w:rStyle w:val="fontNormal14ptc"/>
        </w:rPr>
        <w:t>В.И.Кашина</w:t>
      </w:r>
      <w:proofErr w:type="spellEnd"/>
      <w:r>
        <w:rPr>
          <w:rStyle w:val="fontNormal14ptc"/>
        </w:rPr>
        <w:t xml:space="preserve">, Комитет решил:  </w:t>
      </w:r>
    </w:p>
    <w:p w:rsidR="00080F7B" w:rsidRDefault="008A2248" w:rsidP="00080F7B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1. Создать  ра</w:t>
      </w:r>
      <w:r>
        <w:rPr>
          <w:rStyle w:val="fontNormal14ptc"/>
        </w:rPr>
        <w:t xml:space="preserve">бочую группу по проекту федерального закона № 372830-7 "О производстве органической продукции", внесенного Правительством Российской Федерации   </w:t>
      </w:r>
    </w:p>
    <w:p w:rsidR="00FC404F" w:rsidRDefault="008A2248" w:rsidP="00080F7B">
      <w:pPr>
        <w:spacing w:line="240" w:lineRule="auto"/>
        <w:ind w:firstLine="708"/>
        <w:jc w:val="both"/>
      </w:pPr>
      <w:r>
        <w:rPr>
          <w:rStyle w:val="fontNormal14ptc"/>
        </w:rPr>
        <w:t xml:space="preserve">  2. Утвердить состав рабочей группы (Приложение 1). </w:t>
      </w:r>
    </w:p>
    <w:p w:rsidR="00FC404F" w:rsidRDefault="008A2248" w:rsidP="00080F7B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FC404F" w:rsidRDefault="00FC404F" w:rsidP="00080F7B">
      <w:pPr>
        <w:spacing w:line="240" w:lineRule="auto"/>
        <w:jc w:val="both"/>
      </w:pPr>
    </w:p>
    <w:p w:rsidR="00FC404F" w:rsidRDefault="00FC404F" w:rsidP="00080F7B">
      <w:pPr>
        <w:spacing w:line="240" w:lineRule="auto"/>
        <w:jc w:val="both"/>
      </w:pPr>
    </w:p>
    <w:p w:rsidR="00FC404F" w:rsidRDefault="008A2248" w:rsidP="00080F7B">
      <w:pPr>
        <w:spacing w:after="0" w:line="240" w:lineRule="auto"/>
        <w:jc w:val="both"/>
      </w:pPr>
      <w:r>
        <w:rPr>
          <w:rStyle w:val="fontBold14ptc"/>
        </w:rPr>
        <w:t>3. СЛУШАЛИ:</w:t>
      </w:r>
    </w:p>
    <w:p w:rsidR="00FC404F" w:rsidRDefault="008A2248" w:rsidP="00080F7B">
      <w:pPr>
        <w:spacing w:after="0" w:line="240" w:lineRule="auto"/>
        <w:ind w:firstLine="708"/>
        <w:jc w:val="both"/>
      </w:pPr>
      <w:r>
        <w:rPr>
          <w:rStyle w:val="fontNormal14ptc"/>
        </w:rPr>
        <w:t>Разное</w:t>
      </w:r>
    </w:p>
    <w:p w:rsidR="00FC404F" w:rsidRDefault="00FC404F" w:rsidP="00080F7B">
      <w:pPr>
        <w:spacing w:line="240" w:lineRule="auto"/>
        <w:jc w:val="both"/>
      </w:pPr>
    </w:p>
    <w:p w:rsidR="00FC404F" w:rsidRDefault="00FC404F">
      <w:bookmarkStart w:id="0" w:name="_GoBack"/>
      <w:bookmarkEnd w:id="0"/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FC404F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FC404F" w:rsidRDefault="008A2248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FC404F" w:rsidRDefault="008A2248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8A2248" w:rsidRDefault="008A2248" w:rsidP="00080F7B"/>
    <w:sectPr w:rsidR="008A2248" w:rsidSect="00080F7B">
      <w:headerReference w:type="default" r:id="rId9"/>
      <w:pgSz w:w="11870" w:h="16787"/>
      <w:pgMar w:top="1136" w:right="850" w:bottom="1136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248" w:rsidRDefault="008A2248" w:rsidP="00080F7B">
      <w:pPr>
        <w:spacing w:after="0" w:line="240" w:lineRule="auto"/>
      </w:pPr>
      <w:r>
        <w:separator/>
      </w:r>
    </w:p>
  </w:endnote>
  <w:endnote w:type="continuationSeparator" w:id="0">
    <w:p w:rsidR="008A2248" w:rsidRDefault="008A2248" w:rsidP="00080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248" w:rsidRDefault="008A2248" w:rsidP="00080F7B">
      <w:pPr>
        <w:spacing w:after="0" w:line="240" w:lineRule="auto"/>
      </w:pPr>
      <w:r>
        <w:separator/>
      </w:r>
    </w:p>
  </w:footnote>
  <w:footnote w:type="continuationSeparator" w:id="0">
    <w:p w:rsidR="008A2248" w:rsidRDefault="008A2248" w:rsidP="00080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6182075"/>
      <w:docPartObj>
        <w:docPartGallery w:val="Page Numbers (Top of Page)"/>
        <w:docPartUnique/>
      </w:docPartObj>
    </w:sdtPr>
    <w:sdtContent>
      <w:p w:rsidR="00080F7B" w:rsidRDefault="00080F7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80F7B" w:rsidRDefault="00080F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04F"/>
    <w:rsid w:val="00080F7B"/>
    <w:rsid w:val="008A2248"/>
    <w:rsid w:val="00FB384D"/>
    <w:rsid w:val="00FC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080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0F7B"/>
  </w:style>
  <w:style w:type="paragraph" w:styleId="a6">
    <w:name w:val="footer"/>
    <w:basedOn w:val="a"/>
    <w:link w:val="a7"/>
    <w:uiPriority w:val="99"/>
    <w:unhideWhenUsed/>
    <w:rsid w:val="00080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0F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080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0F7B"/>
  </w:style>
  <w:style w:type="paragraph" w:styleId="a6">
    <w:name w:val="footer"/>
    <w:basedOn w:val="a"/>
    <w:link w:val="a7"/>
    <w:uiPriority w:val="99"/>
    <w:unhideWhenUsed/>
    <w:rsid w:val="00080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0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zd.parlament.gov.ru/bill/684157-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684157-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492</Words>
  <Characters>2810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2018-03-30T13:32:00Z</dcterms:created>
  <dcterms:modified xsi:type="dcterms:W3CDTF">2018-03-30T13:34:00Z</dcterms:modified>
</cp:coreProperties>
</file>