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9A" w:rsidRPr="003D659A" w:rsidRDefault="003D659A" w:rsidP="00B4599D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3D659A" w:rsidRDefault="003D659A" w:rsidP="00B459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599D" w:rsidRDefault="003D659A" w:rsidP="00B459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</w:t>
      </w:r>
      <w:r w:rsidRPr="003D65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Комитета Государственной Думы по аграрным вопросам</w:t>
      </w:r>
      <w:r w:rsidRPr="003D65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643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3D6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</w:t>
      </w:r>
      <w:r w:rsidRPr="003D65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Место проведения: Георгиевский пер, д.2, </w:t>
      </w:r>
      <w:proofErr w:type="spellStart"/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>каб</w:t>
      </w:r>
      <w:proofErr w:type="spellEnd"/>
      <w:r w:rsidR="00E5472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711</w:t>
      </w:r>
    </w:p>
    <w:p w:rsidR="003D659A" w:rsidRPr="00B4599D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4599D">
        <w:rPr>
          <w:rFonts w:ascii="Times New Roman" w:eastAsia="Times New Roman" w:hAnsi="Times New Roman" w:cs="Times New Roman"/>
          <w:sz w:val="27"/>
          <w:szCs w:val="27"/>
          <w:lang w:eastAsia="ru-RU"/>
        </w:rPr>
        <w:t>Время проведения: 10:00</w:t>
      </w:r>
    </w:p>
    <w:p w:rsid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5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23"/>
      </w:tblGrid>
      <w:tr w:rsidR="00066A62" w:rsidTr="00EF4C47">
        <w:tc>
          <w:tcPr>
            <w:tcW w:w="567" w:type="dxa"/>
          </w:tcPr>
          <w:p w:rsidR="00066A62" w:rsidRPr="00066A62" w:rsidRDefault="00066A62" w:rsidP="00066A62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3" w:type="dxa"/>
          </w:tcPr>
          <w:p w:rsidR="00066A62" w:rsidRDefault="00066A62" w:rsidP="00066A62">
            <w:pPr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544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Информация о </w:t>
            </w:r>
            <w:r w:rsidRPr="00E54480">
              <w:rPr>
                <w:rFonts w:ascii="Times New Roman" w:hAnsi="Times New Roman" w:cs="Times New Roman"/>
                <w:sz w:val="27"/>
                <w:szCs w:val="27"/>
              </w:rPr>
              <w:t xml:space="preserve">развитии агропромышленного комплекса </w:t>
            </w:r>
            <w:r w:rsidRPr="00E54480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Костромской области.</w:t>
            </w:r>
          </w:p>
          <w:p w:rsidR="00066A62" w:rsidRPr="00E54480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u w:val="single"/>
                <w:lang w:eastAsia="ru-RU"/>
              </w:rPr>
            </w:pPr>
          </w:p>
          <w:p w:rsidR="00066A62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Докладчи</w:t>
            </w:r>
            <w:proofErr w:type="gramStart"/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к(</w:t>
            </w:r>
            <w:proofErr w:type="gramEnd"/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и)</w:t>
            </w: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Комитета по АПК, развитию сельских территорий, природным ресурсам и экологии</w:t>
            </w:r>
          </w:p>
          <w:p w:rsidR="00066A62" w:rsidRPr="007B39D2" w:rsidRDefault="00066A62" w:rsidP="00066A62">
            <w:pPr>
              <w:ind w:left="1232" w:firstLine="142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Курбанов Вадим Борисович </w:t>
            </w:r>
          </w:p>
          <w:p w:rsidR="00066A62" w:rsidRPr="007B39D2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7B39D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руководитель аппарата Комитета</w:t>
            </w:r>
          </w:p>
          <w:p w:rsidR="00066A62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B39D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    Шевченко Наталья Владимировна</w:t>
            </w:r>
          </w:p>
          <w:p w:rsidR="00066A62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66A62" w:rsidTr="00EF4C47">
        <w:tc>
          <w:tcPr>
            <w:tcW w:w="567" w:type="dxa"/>
          </w:tcPr>
          <w:p w:rsidR="00066A62" w:rsidRPr="00066A62" w:rsidRDefault="00066A62" w:rsidP="00066A62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3" w:type="dxa"/>
          </w:tcPr>
          <w:p w:rsidR="00066A62" w:rsidRPr="00066A62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 проекте федерального закона № 180670-7 "О внесении изменений в Федеральный закон «О развитии сельского хозяйства» и Федеральный закон «Об образовании в Российской Федерации»  </w:t>
            </w:r>
            <w:r w:rsidR="00A86F8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(</w:t>
            </w: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части государственной поддержки научных и образовательных организаций, осуществляющих производство и переработку сельскохозяйственной продукции</w:t>
            </w:r>
            <w:r w:rsidR="00A86F84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)</w:t>
            </w:r>
            <w:bookmarkStart w:id="0" w:name="_GoBack"/>
            <w:bookmarkEnd w:id="0"/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Внесен  депутатами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</w:t>
            </w: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.И.Неверов</w:t>
            </w:r>
            <w:proofErr w:type="gramStart"/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,В</w:t>
            </w:r>
            <w:proofErr w:type="gramEnd"/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.И.Кашиным,В.Н.Плотниковым,А.Ф.Лавриненко,А.Н.Хайруллиным,В.Б.Кидяевым,А.Ж.Бифовым,О.А.Лебедевым 11 октября 2017 года.</w:t>
            </w:r>
          </w:p>
          <w:p w:rsidR="00066A62" w:rsidRPr="00066A62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Первое чтение (новая редакция).</w:t>
            </w:r>
          </w:p>
          <w:p w:rsidR="00066A62" w:rsidRPr="00066A62" w:rsidRDefault="00066A62" w:rsidP="00066A62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66A62" w:rsidRPr="00066A62" w:rsidRDefault="00066A62" w:rsidP="00066A62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6A62">
              <w:rPr>
                <w:rFonts w:ascii="Times New Roman" w:eastAsia="Times New Roman" w:hAnsi="Times New Roman" w:cs="Times New Roman"/>
                <w:b/>
                <w:sz w:val="27"/>
                <w:szCs w:val="27"/>
                <w:u w:val="single"/>
                <w:lang w:eastAsia="ru-RU"/>
              </w:rPr>
              <w:t>Докладчик</w:t>
            </w:r>
            <w:r w:rsidRPr="00066A6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:</w:t>
            </w: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председатель Комитета Кашин Владимир Иванович</w:t>
            </w:r>
          </w:p>
          <w:p w:rsidR="00066A62" w:rsidRDefault="00066A62" w:rsidP="00066A62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6A62">
              <w:rPr>
                <w:rFonts w:ascii="Times New Roman" w:eastAsia="Times New Roman" w:hAnsi="Times New Roman" w:cs="Times New Roman"/>
                <w:b/>
                <w:sz w:val="27"/>
                <w:szCs w:val="27"/>
                <w:u w:val="single"/>
                <w:lang w:eastAsia="ru-RU"/>
              </w:rPr>
              <w:t>Отв. от аппарата:</w:t>
            </w:r>
            <w:r w:rsidRPr="00066A6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заместитель руководителя  Савельева Анастасия Сергеевна</w:t>
            </w:r>
          </w:p>
          <w:p w:rsidR="00066A62" w:rsidRDefault="00066A62" w:rsidP="00066A62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66A62" w:rsidTr="00EF4C47">
        <w:tc>
          <w:tcPr>
            <w:tcW w:w="567" w:type="dxa"/>
          </w:tcPr>
          <w:p w:rsidR="00066A62" w:rsidRPr="00066A62" w:rsidRDefault="00066A62" w:rsidP="00066A62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3" w:type="dxa"/>
          </w:tcPr>
          <w:p w:rsidR="00066A62" w:rsidRDefault="00066A62" w:rsidP="00066A62">
            <w:pPr>
              <w:contextualSpacing/>
              <w:jc w:val="both"/>
              <w:rPr>
                <w:rFonts w:ascii="Times New Roman" w:hAnsi="Times New Roman" w:cs="Times New Roman"/>
                <w:color w:val="21212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 проекте федерального закона № 278061-7 </w:t>
            </w:r>
            <w:r w:rsidRPr="00CA0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CA05C9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О внесении изменений в статьи 1 и 15 Федерального закона "О сельскохозяйственной кооперации" и статью 2 Федерального закона "О производственных кооперативах"</w:t>
            </w:r>
            <w:r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 xml:space="preserve">. </w:t>
            </w:r>
          </w:p>
          <w:p w:rsidR="00066A62" w:rsidRDefault="00066A62" w:rsidP="00066A62">
            <w:pPr>
              <w:contextualSpacing/>
              <w:jc w:val="both"/>
              <w:rPr>
                <w:rFonts w:ascii="Times New Roman" w:hAnsi="Times New Roman" w:cs="Times New Roman"/>
                <w:color w:val="212121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Внесен</w:t>
            </w:r>
            <w:proofErr w:type="gramEnd"/>
            <w:r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 xml:space="preserve"> Самарской Губернской Думой 5 октября 2017 года.</w:t>
            </w:r>
          </w:p>
          <w:p w:rsidR="00066A62" w:rsidRPr="00A16BBE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066A62" w:rsidRDefault="00066A62" w:rsidP="00066A62">
            <w:pPr>
              <w:contextualSpacing/>
              <w:jc w:val="both"/>
              <w:rPr>
                <w:rFonts w:ascii="Times New Roman" w:hAnsi="Times New Roman" w:cs="Times New Roman"/>
                <w:color w:val="21212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Предварительное рассмотрение.</w:t>
            </w:r>
          </w:p>
          <w:p w:rsidR="00066A62" w:rsidRDefault="00066A62" w:rsidP="00066A62">
            <w:pPr>
              <w:contextualSpacing/>
              <w:jc w:val="both"/>
              <w:rPr>
                <w:rFonts w:ascii="Times New Roman" w:hAnsi="Times New Roman" w:cs="Times New Roman"/>
                <w:color w:val="212121"/>
                <w:sz w:val="26"/>
                <w:szCs w:val="26"/>
              </w:rPr>
            </w:pPr>
          </w:p>
          <w:p w:rsidR="00066A62" w:rsidRDefault="00066A62" w:rsidP="00066A62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66A62">
              <w:rPr>
                <w:rFonts w:ascii="Times New Roman" w:eastAsia="Times New Roman" w:hAnsi="Times New Roman" w:cs="Times New Roman"/>
                <w:b/>
                <w:sz w:val="27"/>
                <w:szCs w:val="27"/>
                <w:u w:val="single"/>
                <w:lang w:eastAsia="ru-RU"/>
              </w:rPr>
              <w:t>Докладчик:</w:t>
            </w:r>
            <w:r w:rsidRPr="00B4599D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председатель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под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комитета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 вопросам развития малых форм хозяйствования на селе и кооперации    </w:t>
            </w:r>
          </w:p>
          <w:p w:rsidR="00066A62" w:rsidRPr="00B4599D" w:rsidRDefault="00066A62" w:rsidP="00066A62">
            <w:pPr>
              <w:contextualSpacing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                                  Максимова  Светлана Викторовна</w:t>
            </w:r>
          </w:p>
          <w:p w:rsidR="00066A62" w:rsidRPr="00B4599D" w:rsidRDefault="00066A62" w:rsidP="00066A62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u w:val="single"/>
                <w:lang w:eastAsia="ru-RU"/>
              </w:rPr>
              <w:t>Отв. от аппарата</w:t>
            </w:r>
            <w:r w:rsidRPr="00B4599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:</w:t>
            </w:r>
            <w:r w:rsidRPr="00B4599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главный советник Баженов Павел Андреевич</w:t>
            </w:r>
          </w:p>
          <w:p w:rsidR="00066A62" w:rsidRDefault="00066A62" w:rsidP="00B4599D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66A62" w:rsidTr="00EF4C47">
        <w:tc>
          <w:tcPr>
            <w:tcW w:w="567" w:type="dxa"/>
          </w:tcPr>
          <w:p w:rsidR="00066A62" w:rsidRPr="00066A62" w:rsidRDefault="00066A62" w:rsidP="00066A62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3" w:type="dxa"/>
          </w:tcPr>
          <w:p w:rsidR="00066A62" w:rsidRPr="00CA05C9" w:rsidRDefault="00066A62" w:rsidP="00066A62">
            <w:pPr>
              <w:pStyle w:val="text-justif"/>
              <w:shd w:val="clear" w:color="auto" w:fill="FFFFFF"/>
              <w:jc w:val="both"/>
              <w:rPr>
                <w:color w:val="727272"/>
                <w:sz w:val="26"/>
                <w:szCs w:val="26"/>
              </w:rPr>
            </w:pPr>
            <w:r w:rsidRPr="00CA05C9">
              <w:rPr>
                <w:sz w:val="26"/>
                <w:szCs w:val="26"/>
              </w:rPr>
              <w:t>О заключении Комитета на проект федерального закона №</w:t>
            </w:r>
            <w:r w:rsidRPr="00CA05C9">
              <w:rPr>
                <w:color w:val="000000"/>
                <w:sz w:val="26"/>
                <w:szCs w:val="26"/>
              </w:rPr>
              <w:t xml:space="preserve"> 217255</w:t>
            </w:r>
            <w:r w:rsidRPr="00CA05C9">
              <w:rPr>
                <w:sz w:val="26"/>
                <w:szCs w:val="26"/>
              </w:rPr>
              <w:t xml:space="preserve"> 7 «</w:t>
            </w:r>
            <w:r w:rsidRPr="00CA05C9">
              <w:rPr>
                <w:rStyle w:val="oznaimen1"/>
                <w:rFonts w:ascii="Times New Roman" w:hAnsi="Times New Roman"/>
                <w:color w:val="212121"/>
                <w:sz w:val="26"/>
                <w:szCs w:val="26"/>
              </w:rPr>
              <w:t>О внесении изменений в статьи 3.5 и 10.8 Кодекса Российской Федерации об административных правонарушениях</w:t>
            </w:r>
            <w:r w:rsidRPr="00CA05C9">
              <w:rPr>
                <w:color w:val="212121"/>
                <w:sz w:val="26"/>
                <w:szCs w:val="26"/>
              </w:rPr>
              <w:t xml:space="preserve"> </w:t>
            </w:r>
            <w:r w:rsidRPr="00CA05C9">
              <w:rPr>
                <w:sz w:val="26"/>
                <w:szCs w:val="26"/>
              </w:rPr>
              <w:t xml:space="preserve">(об усилении административной ответственности за перевозку сельскохозяйственных животных и (или) продуктов животноводства без ветеринарных </w:t>
            </w:r>
            <w:r w:rsidRPr="00CA05C9">
              <w:rPr>
                <w:sz w:val="26"/>
                <w:szCs w:val="26"/>
              </w:rPr>
              <w:lastRenderedPageBreak/>
              <w:t>сопроводительных документов)</w:t>
            </w:r>
            <w:r>
              <w:rPr>
                <w:sz w:val="26"/>
                <w:szCs w:val="26"/>
              </w:rPr>
              <w:t>.</w:t>
            </w:r>
            <w:r w:rsidRPr="00CA05C9">
              <w:rPr>
                <w:sz w:val="26"/>
                <w:szCs w:val="26"/>
              </w:rPr>
              <w:t xml:space="preserve"> </w:t>
            </w:r>
          </w:p>
          <w:p w:rsidR="00066A62" w:rsidRPr="00CA05C9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A0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</w:t>
            </w:r>
            <w:proofErr w:type="gramEnd"/>
            <w:r w:rsidRPr="00CA0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A05C9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Законодательн</w:t>
            </w:r>
            <w:r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ым</w:t>
            </w:r>
            <w:r w:rsidRPr="00CA05C9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 xml:space="preserve"> Собрание</w:t>
            </w:r>
            <w:r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>м</w:t>
            </w:r>
            <w:r w:rsidRPr="00CA05C9">
              <w:rPr>
                <w:rFonts w:ascii="Times New Roman" w:hAnsi="Times New Roman" w:cs="Times New Roman"/>
                <w:color w:val="212121"/>
                <w:sz w:val="26"/>
                <w:szCs w:val="26"/>
              </w:rPr>
              <w:t xml:space="preserve"> Амурской области</w:t>
            </w:r>
          </w:p>
          <w:p w:rsidR="00066A62" w:rsidRPr="00CA05C9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Ответственный: </w:t>
            </w:r>
            <w:r w:rsidRPr="00CA0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Комитет Государственной Думы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государственному строительству и законодательству.</w:t>
            </w:r>
          </w:p>
          <w:p w:rsidR="005911D0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Докладчи</w:t>
            </w:r>
            <w:proofErr w:type="gramStart"/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к(</w:t>
            </w:r>
            <w:proofErr w:type="gramEnd"/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и)</w:t>
            </w:r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 w:rsidR="005911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</w:t>
            </w:r>
            <w:r w:rsidR="005911D0" w:rsidRPr="005911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заместитель</w:t>
            </w:r>
            <w:r w:rsidRPr="005911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11D0" w:rsidRPr="005911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председателя</w:t>
            </w:r>
            <w:r w:rsidR="005911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Комитета</w:t>
            </w:r>
          </w:p>
          <w:p w:rsidR="00066A62" w:rsidRPr="00CA05C9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 w:rsidR="005911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Хайруллин Айрат </w:t>
            </w:r>
            <w:proofErr w:type="spellStart"/>
            <w:r w:rsidR="005911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Назипович</w:t>
            </w:r>
            <w:proofErr w:type="spellEnd"/>
          </w:p>
          <w:p w:rsidR="00066A62" w:rsidRPr="00CA05C9" w:rsidRDefault="00066A62" w:rsidP="00066A62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  <w:lang w:eastAsia="ru-RU"/>
              </w:rPr>
              <w:t>Отв. от аппарата</w:t>
            </w:r>
            <w:r w:rsidRPr="00CA05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:</w:t>
            </w:r>
            <w:r w:rsidRPr="00CA0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главный советник Баженов Павел Андреевич</w:t>
            </w:r>
          </w:p>
          <w:p w:rsidR="00066A62" w:rsidRDefault="00066A62" w:rsidP="00B4599D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066A62" w:rsidTr="00EF4C47">
        <w:tc>
          <w:tcPr>
            <w:tcW w:w="567" w:type="dxa"/>
          </w:tcPr>
          <w:p w:rsidR="00066A62" w:rsidRPr="00066A62" w:rsidRDefault="00066A62" w:rsidP="00066A62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923" w:type="dxa"/>
          </w:tcPr>
          <w:p w:rsidR="00066A62" w:rsidRDefault="00EF4C47" w:rsidP="00B4599D">
            <w:pPr>
              <w:contextualSpacing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Разное</w:t>
            </w:r>
          </w:p>
        </w:tc>
      </w:tr>
    </w:tbl>
    <w:p w:rsidR="00066A62" w:rsidRDefault="00066A62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66A62" w:rsidRPr="00B4599D" w:rsidRDefault="00066A62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942DC" w:rsidRDefault="00F942DC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942DC" w:rsidRDefault="00F942DC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942DC" w:rsidRDefault="00F942DC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F942DC" w:rsidRDefault="00F942DC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3D659A" w:rsidRPr="00A16BBE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16BB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Председатель Комитета                                                                          </w:t>
      </w:r>
      <w:proofErr w:type="spellStart"/>
      <w:r w:rsidRPr="00A16BB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В.И.Кашин</w:t>
      </w:r>
      <w:proofErr w:type="spellEnd"/>
      <w:r w:rsidRPr="00A16BB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</w:t>
      </w:r>
    </w:p>
    <w:p w:rsidR="003D659A" w:rsidRPr="00A16BBE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59A" w:rsidRPr="003D659A" w:rsidRDefault="003D659A" w:rsidP="00B4599D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791" w:rsidRDefault="009A3791" w:rsidP="00B4599D">
      <w:pPr>
        <w:spacing w:after="0"/>
      </w:pPr>
    </w:p>
    <w:sectPr w:rsidR="009A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">
    <w:altName w:val="Times New Roman"/>
    <w:charset w:val="00"/>
    <w:family w:val="auto"/>
    <w:pitch w:val="default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43FB0"/>
    <w:multiLevelType w:val="hybridMultilevel"/>
    <w:tmpl w:val="E36C2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895"/>
    <w:rsid w:val="00066A62"/>
    <w:rsid w:val="00143F1E"/>
    <w:rsid w:val="00152664"/>
    <w:rsid w:val="00164336"/>
    <w:rsid w:val="003D659A"/>
    <w:rsid w:val="005403E6"/>
    <w:rsid w:val="005911D0"/>
    <w:rsid w:val="007B39D2"/>
    <w:rsid w:val="00806E90"/>
    <w:rsid w:val="008D63FE"/>
    <w:rsid w:val="008F64BB"/>
    <w:rsid w:val="009A3791"/>
    <w:rsid w:val="00A16BBE"/>
    <w:rsid w:val="00A86F84"/>
    <w:rsid w:val="00B4599D"/>
    <w:rsid w:val="00BA1895"/>
    <w:rsid w:val="00CA05C9"/>
    <w:rsid w:val="00E31A06"/>
    <w:rsid w:val="00E54480"/>
    <w:rsid w:val="00E5472E"/>
    <w:rsid w:val="00EF4C47"/>
    <w:rsid w:val="00F9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namecomment">
    <w:name w:val="p_namecomment"/>
    <w:basedOn w:val="a"/>
    <w:rsid w:val="00164336"/>
    <w:pPr>
      <w:spacing w:after="240" w:line="240" w:lineRule="auto"/>
    </w:pPr>
    <w:rPr>
      <w:rFonts w:ascii="Roboto Condensed" w:eastAsia="Times New Roman" w:hAnsi="Roboto Condensed" w:cs="Times New Roman"/>
      <w:color w:val="727272"/>
      <w:sz w:val="24"/>
      <w:szCs w:val="24"/>
      <w:lang w:eastAsia="ru-RU"/>
    </w:rPr>
  </w:style>
  <w:style w:type="paragraph" w:customStyle="1" w:styleId="text-justif">
    <w:name w:val="text-justif"/>
    <w:basedOn w:val="a"/>
    <w:rsid w:val="001643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164336"/>
    <w:rPr>
      <w:rFonts w:ascii="Roboto Condensed" w:hAnsi="Roboto Condensed" w:hint="default"/>
      <w:b w:val="0"/>
      <w:bCs w:val="0"/>
    </w:rPr>
  </w:style>
  <w:style w:type="paragraph" w:styleId="a3">
    <w:name w:val="Balloon Text"/>
    <w:basedOn w:val="a"/>
    <w:link w:val="a4"/>
    <w:uiPriority w:val="99"/>
    <w:semiHidden/>
    <w:unhideWhenUsed/>
    <w:rsid w:val="00A1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B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6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namecomment">
    <w:name w:val="p_namecomment"/>
    <w:basedOn w:val="a"/>
    <w:rsid w:val="00164336"/>
    <w:pPr>
      <w:spacing w:after="240" w:line="240" w:lineRule="auto"/>
    </w:pPr>
    <w:rPr>
      <w:rFonts w:ascii="Roboto Condensed" w:eastAsia="Times New Roman" w:hAnsi="Roboto Condensed" w:cs="Times New Roman"/>
      <w:color w:val="727272"/>
      <w:sz w:val="24"/>
      <w:szCs w:val="24"/>
      <w:lang w:eastAsia="ru-RU"/>
    </w:rPr>
  </w:style>
  <w:style w:type="paragraph" w:customStyle="1" w:styleId="text-justif">
    <w:name w:val="text-justif"/>
    <w:basedOn w:val="a"/>
    <w:rsid w:val="001643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znaimen1">
    <w:name w:val="oz_naimen1"/>
    <w:basedOn w:val="a0"/>
    <w:rsid w:val="00164336"/>
    <w:rPr>
      <w:rFonts w:ascii="Roboto Condensed" w:hAnsi="Roboto Condensed" w:hint="default"/>
      <w:b w:val="0"/>
      <w:bCs w:val="0"/>
    </w:rPr>
  </w:style>
  <w:style w:type="paragraph" w:styleId="a3">
    <w:name w:val="Balloon Text"/>
    <w:basedOn w:val="a"/>
    <w:link w:val="a4"/>
    <w:uiPriority w:val="99"/>
    <w:semiHidden/>
    <w:unhideWhenUsed/>
    <w:rsid w:val="00A16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6BB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66A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493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94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5718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53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1316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606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2648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428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948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3991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4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8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1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497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31217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721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077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13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40664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568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2033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60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003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5342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54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705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983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4871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442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7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3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4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40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17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95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4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32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188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0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4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5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8150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86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144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80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444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473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37712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419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413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158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9173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222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3532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78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4670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2386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414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7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cp:lastPrinted>2017-10-13T13:43:00Z</cp:lastPrinted>
  <dcterms:created xsi:type="dcterms:W3CDTF">2017-10-13T08:32:00Z</dcterms:created>
  <dcterms:modified xsi:type="dcterms:W3CDTF">2017-10-16T14:38:00Z</dcterms:modified>
</cp:coreProperties>
</file>