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5B4" w:rsidRDefault="00A36AD9">
      <w:pPr>
        <w:spacing w:after="0" w:line="240" w:lineRule="auto"/>
        <w:jc w:val="center"/>
      </w:pPr>
      <w:r>
        <w:t>ГОСУДАРСТВЕННАЯ ДУМА</w:t>
      </w:r>
      <w:r>
        <w:br/>
      </w:r>
      <w:r>
        <w:t>ФЕДЕРАЛЬНОГО СОБРАНИЯ РОССИЙСКОЙ ФЕДЕРАЦИИ</w:t>
      </w:r>
      <w:r>
        <w:br/>
      </w:r>
      <w:r>
        <w:t>СЕДЬМОГО СОЗЫВА</w:t>
      </w:r>
    </w:p>
    <w:p w:rsidR="00B145B4" w:rsidRDefault="00A36AD9">
      <w:pPr>
        <w:pStyle w:val="parStyleCenterSingle"/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Р О Т О К О Л    №  </w:t>
      </w:r>
      <w:r>
        <w:rPr>
          <w:b/>
          <w:sz w:val="36"/>
          <w:szCs w:val="36"/>
          <w:u w:val="single"/>
        </w:rPr>
        <w:t>36</w:t>
      </w:r>
    </w:p>
    <w:p w:rsidR="00B145B4" w:rsidRDefault="00A36AD9">
      <w:pPr>
        <w:spacing w:before="240" w:line="240" w:lineRule="auto"/>
        <w:jc w:val="center"/>
      </w:pPr>
      <w:r>
        <w:rPr>
          <w:sz w:val="32"/>
          <w:szCs w:val="32"/>
        </w:rPr>
        <w:t>ЗАСЕДАНИЯ КОМИТЕТА ГОСУДАРСТВЕННОЙ ДУМЫ ПО АГРАРНЫМ ВОПРОСАМ</w:t>
      </w:r>
    </w:p>
    <w:p w:rsidR="00B145B4" w:rsidRDefault="00B145B4"/>
    <w:p w:rsidR="00B145B4" w:rsidRDefault="00B145B4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0"/>
        <w:gridCol w:w="7990"/>
      </w:tblGrid>
      <w:tr w:rsidR="00B145B4">
        <w:tblPrEx>
          <w:tblCellMar>
            <w:top w:w="0" w:type="dxa"/>
            <w:bottom w:w="0" w:type="dxa"/>
          </w:tblCellMar>
        </w:tblPrEx>
        <w:tc>
          <w:tcPr>
            <w:tcW w:w="1644" w:type="dxa"/>
          </w:tcPr>
          <w:p w:rsidR="00B145B4" w:rsidRDefault="00A36AD9">
            <w:r>
              <w:rPr>
                <w:rStyle w:val="fontNormal14ptc"/>
              </w:rPr>
              <w:t>г. Москва</w:t>
            </w:r>
          </w:p>
        </w:tc>
        <w:tc>
          <w:tcPr>
            <w:tcW w:w="8135" w:type="dxa"/>
          </w:tcPr>
          <w:p w:rsidR="00B145B4" w:rsidRDefault="00A36AD9">
            <w:pPr>
              <w:jc w:val="right"/>
            </w:pPr>
            <w:r>
              <w:rPr>
                <w:rStyle w:val="fontNormal14ptc"/>
              </w:rPr>
              <w:t>20 ноября 2017 г.</w:t>
            </w:r>
          </w:p>
        </w:tc>
      </w:tr>
    </w:tbl>
    <w:p w:rsidR="00A6181A" w:rsidRDefault="00A36AD9" w:rsidP="00A6181A">
      <w:pPr>
        <w:pStyle w:val="parStyleLeft"/>
        <w:spacing w:line="240" w:lineRule="auto"/>
        <w:jc w:val="both"/>
        <w:rPr>
          <w:rStyle w:val="fontNormal14ptc"/>
        </w:rPr>
      </w:pPr>
      <w:r>
        <w:br/>
      </w:r>
      <w:r>
        <w:br/>
      </w:r>
      <w:r>
        <w:rPr>
          <w:rStyle w:val="fontBold14ptc"/>
        </w:rPr>
        <w:t xml:space="preserve">Председательствовал: </w:t>
      </w:r>
      <w:r w:rsidR="00A6181A" w:rsidRPr="00A6181A">
        <w:rPr>
          <w:rStyle w:val="fontBold14ptc"/>
          <w:b w:val="0"/>
        </w:rPr>
        <w:t xml:space="preserve">член </w:t>
      </w:r>
      <w:r>
        <w:rPr>
          <w:rStyle w:val="fontNormal14ptc"/>
        </w:rPr>
        <w:t xml:space="preserve">Комитета -  </w:t>
      </w:r>
      <w:proofErr w:type="spellStart"/>
      <w:r w:rsidR="00A6181A">
        <w:rPr>
          <w:rStyle w:val="fontNormal14ptc"/>
        </w:rPr>
        <w:t>О.А.Лебедев</w:t>
      </w:r>
      <w:proofErr w:type="spellEnd"/>
    </w:p>
    <w:p w:rsidR="00A6181A" w:rsidRDefault="00A36AD9" w:rsidP="00A6181A">
      <w:pPr>
        <w:pStyle w:val="parStyleLeft"/>
        <w:spacing w:line="240" w:lineRule="auto"/>
        <w:jc w:val="both"/>
        <w:rPr>
          <w:rStyle w:val="fontNormal14ptc"/>
        </w:rPr>
      </w:pPr>
      <w:r>
        <w:br/>
      </w:r>
      <w:r>
        <w:rPr>
          <w:rStyle w:val="fontBold14ptc"/>
        </w:rPr>
        <w:t xml:space="preserve">Присутствовали: </w:t>
      </w:r>
      <w:r>
        <w:br/>
      </w:r>
      <w:r>
        <w:rPr>
          <w:rStyle w:val="fontNormal14ptc"/>
        </w:rPr>
        <w:t xml:space="preserve">          Члены комитета: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В.А.Казаков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В.Б.Кидяев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А.Ф.Лавриненко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В.В.Суббот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А.Н.Хайруллин</w:t>
      </w:r>
      <w:proofErr w:type="spellEnd"/>
      <w:r>
        <w:rPr>
          <w:rStyle w:val="fontNormal14ptc"/>
        </w:rPr>
        <w:t>.</w:t>
      </w:r>
    </w:p>
    <w:p w:rsidR="00A6181A" w:rsidRDefault="00A36AD9" w:rsidP="00A6181A">
      <w:pPr>
        <w:pStyle w:val="parStyleLeft"/>
        <w:spacing w:line="240" w:lineRule="auto"/>
        <w:jc w:val="both"/>
        <w:rPr>
          <w:rStyle w:val="fontNormal14ptc"/>
        </w:rPr>
      </w:pPr>
      <w:r>
        <w:rPr>
          <w:rStyle w:val="fontNormal14ptc"/>
        </w:rPr>
        <w:t xml:space="preserve">          Приглашенные: </w:t>
      </w:r>
      <w:r w:rsidR="00A6181A">
        <w:rPr>
          <w:rStyle w:val="fontNormal14ptc"/>
        </w:rPr>
        <w:t xml:space="preserve">статс-секретарь-заместитель Министра И.В. Лебедев, </w:t>
      </w:r>
      <w:r>
        <w:rPr>
          <w:rStyle w:val="fontNormal14ptc"/>
        </w:rPr>
        <w:t xml:space="preserve">старший референт аппарата фракции КПРФ Я.И. Листов, студент </w:t>
      </w:r>
      <w:proofErr w:type="spellStart"/>
      <w:r>
        <w:rPr>
          <w:rStyle w:val="fontNormal14ptc"/>
        </w:rPr>
        <w:t>Татаров</w:t>
      </w:r>
      <w:proofErr w:type="spellEnd"/>
      <w:r>
        <w:rPr>
          <w:rStyle w:val="fontNormal14ptc"/>
        </w:rPr>
        <w:t xml:space="preserve"> </w:t>
      </w:r>
      <w:proofErr w:type="spellStart"/>
      <w:r>
        <w:rPr>
          <w:rStyle w:val="fontNormal14ptc"/>
        </w:rPr>
        <w:t>Коста</w:t>
      </w:r>
      <w:proofErr w:type="spellEnd"/>
      <w:proofErr w:type="gramStart"/>
      <w:r>
        <w:rPr>
          <w:rStyle w:val="fontNormal14ptc"/>
        </w:rPr>
        <w:t xml:space="preserve"> ,</w:t>
      </w:r>
      <w:proofErr w:type="gramEnd"/>
      <w:r>
        <w:rPr>
          <w:rStyle w:val="fontNormal14ptc"/>
        </w:rPr>
        <w:t xml:space="preserve"> студент </w:t>
      </w:r>
      <w:proofErr w:type="spellStart"/>
      <w:r>
        <w:rPr>
          <w:rStyle w:val="fontNormal14ptc"/>
        </w:rPr>
        <w:t>Бартош</w:t>
      </w:r>
      <w:proofErr w:type="spellEnd"/>
      <w:r>
        <w:rPr>
          <w:rStyle w:val="fontNormal14ptc"/>
        </w:rPr>
        <w:t xml:space="preserve"> Мак</w:t>
      </w:r>
      <w:r>
        <w:rPr>
          <w:rStyle w:val="fontNormal14ptc"/>
        </w:rPr>
        <w:t xml:space="preserve">сим , студент, УГСХА </w:t>
      </w:r>
      <w:proofErr w:type="spellStart"/>
      <w:r>
        <w:rPr>
          <w:rStyle w:val="fontNormal14ptc"/>
        </w:rPr>
        <w:t>Гибайдинов</w:t>
      </w:r>
      <w:proofErr w:type="spellEnd"/>
      <w:r>
        <w:rPr>
          <w:rStyle w:val="fontNormal14ptc"/>
        </w:rPr>
        <w:t xml:space="preserve"> Айрат , студент РУДН Габдуллин </w:t>
      </w:r>
      <w:proofErr w:type="spellStart"/>
      <w:r>
        <w:rPr>
          <w:rStyle w:val="fontNormal14ptc"/>
        </w:rPr>
        <w:t>Камил</w:t>
      </w:r>
      <w:proofErr w:type="spellEnd"/>
      <w:r>
        <w:rPr>
          <w:rStyle w:val="fontNormal14ptc"/>
        </w:rPr>
        <w:t xml:space="preserve"> , студентка Сурикова Анастасия , Минсельхоз России, </w:t>
      </w:r>
      <w:r>
        <w:rPr>
          <w:rStyle w:val="fontNormal14ptc"/>
        </w:rPr>
        <w:t>студент, Ставропольский край Колесников Андрей .</w:t>
      </w:r>
    </w:p>
    <w:p w:rsidR="00B145B4" w:rsidRDefault="00B145B4" w:rsidP="00A6181A">
      <w:pPr>
        <w:spacing w:line="240" w:lineRule="auto"/>
      </w:pPr>
    </w:p>
    <w:p w:rsidR="00B145B4" w:rsidRDefault="00A36AD9" w:rsidP="00A6181A">
      <w:pPr>
        <w:spacing w:line="240" w:lineRule="auto"/>
      </w:pPr>
      <w:r>
        <w:rPr>
          <w:rStyle w:val="fontBold14ptc"/>
        </w:rPr>
        <w:t>ПОВЕСТКА ДНЯ:</w:t>
      </w:r>
    </w:p>
    <w:p w:rsidR="00B145B4" w:rsidRDefault="00A36AD9" w:rsidP="00A6181A">
      <w:pPr>
        <w:spacing w:after="0" w:line="240" w:lineRule="auto"/>
        <w:ind w:firstLine="708"/>
        <w:jc w:val="both"/>
      </w:pPr>
      <w:r>
        <w:t xml:space="preserve">1. </w:t>
      </w:r>
      <w:r>
        <w:rPr>
          <w:rStyle w:val="fontNormal14ptc"/>
        </w:rPr>
        <w:t>О законопроектной деятельности Комитета по аграрным вопросам (итоги и перспективы)</w:t>
      </w:r>
    </w:p>
    <w:p w:rsidR="00B145B4" w:rsidRDefault="00B145B4" w:rsidP="00A6181A">
      <w:pPr>
        <w:spacing w:line="240" w:lineRule="auto"/>
      </w:pPr>
    </w:p>
    <w:p w:rsidR="00B145B4" w:rsidRDefault="00B145B4" w:rsidP="00A6181A">
      <w:pPr>
        <w:spacing w:line="240" w:lineRule="auto"/>
      </w:pPr>
    </w:p>
    <w:p w:rsidR="00B145B4" w:rsidRDefault="00A36AD9" w:rsidP="00A6181A">
      <w:pPr>
        <w:spacing w:after="0" w:line="240" w:lineRule="auto"/>
      </w:pPr>
      <w:r>
        <w:rPr>
          <w:rStyle w:val="fontBold14ptc"/>
        </w:rPr>
        <w:t>1. СЛУШАЛИ:</w:t>
      </w:r>
    </w:p>
    <w:p w:rsidR="00B145B4" w:rsidRDefault="00A36AD9" w:rsidP="00A6181A">
      <w:pPr>
        <w:spacing w:after="0" w:line="240" w:lineRule="auto"/>
        <w:ind w:firstLine="708"/>
        <w:jc w:val="both"/>
      </w:pPr>
      <w:r>
        <w:rPr>
          <w:rStyle w:val="fontNormal14ptc"/>
        </w:rPr>
        <w:t>О законопроектной деятельности Комитета по аграрным вопросам (итоги и перспективы)</w:t>
      </w:r>
    </w:p>
    <w:p w:rsidR="00B145B4" w:rsidRPr="00A6181A" w:rsidRDefault="00A36AD9" w:rsidP="00A6181A">
      <w:pPr>
        <w:pStyle w:val="parStyleLeft"/>
        <w:spacing w:line="240" w:lineRule="auto"/>
        <w:jc w:val="both"/>
        <w:rPr>
          <w:b/>
        </w:rPr>
      </w:pPr>
      <w:r>
        <w:rPr>
          <w:rStyle w:val="fontBold14ptc"/>
        </w:rPr>
        <w:t xml:space="preserve">ДОКЛАДЫВАЛ: </w:t>
      </w:r>
      <w:proofErr w:type="spellStart"/>
      <w:r w:rsidRPr="00A6181A">
        <w:rPr>
          <w:rStyle w:val="fontBold14ptc"/>
          <w:b w:val="0"/>
        </w:rPr>
        <w:t>О.А.Лебедев</w:t>
      </w:r>
      <w:proofErr w:type="spellEnd"/>
      <w:r w:rsidRPr="00A6181A">
        <w:rPr>
          <w:rStyle w:val="fontBold14ptc"/>
          <w:b w:val="0"/>
        </w:rPr>
        <w:t xml:space="preserve"> - член комитета.</w:t>
      </w:r>
    </w:p>
    <w:p w:rsidR="00B145B4" w:rsidRPr="00A6181A" w:rsidRDefault="00A36AD9" w:rsidP="00A6181A">
      <w:pPr>
        <w:pStyle w:val="parStyleLeft"/>
        <w:spacing w:line="240" w:lineRule="auto"/>
        <w:jc w:val="both"/>
        <w:rPr>
          <w:b/>
        </w:rPr>
      </w:pPr>
      <w:r>
        <w:rPr>
          <w:rStyle w:val="fontBold14ptc"/>
        </w:rPr>
        <w:t xml:space="preserve">ВЫСТУПИЛИ: </w:t>
      </w:r>
      <w:proofErr w:type="gramStart"/>
      <w:r w:rsidRPr="00A6181A">
        <w:rPr>
          <w:rStyle w:val="fontBold14ptc"/>
          <w:b w:val="0"/>
        </w:rPr>
        <w:t xml:space="preserve">И.В. Лебедев - </w:t>
      </w:r>
      <w:r w:rsidR="00A6181A">
        <w:rPr>
          <w:rStyle w:val="fontBold14ptc"/>
          <w:b w:val="0"/>
        </w:rPr>
        <w:t>М</w:t>
      </w:r>
      <w:r w:rsidRPr="00A6181A">
        <w:rPr>
          <w:rStyle w:val="fontBold14ptc"/>
          <w:b w:val="0"/>
        </w:rPr>
        <w:t xml:space="preserve">инсельхоз России, статс-секретарь-заместитель Министра, </w:t>
      </w:r>
      <w:proofErr w:type="spellStart"/>
      <w:r w:rsidRPr="00A6181A">
        <w:rPr>
          <w:rStyle w:val="fontBold14ptc"/>
          <w:b w:val="0"/>
        </w:rPr>
        <w:t>А.Ф</w:t>
      </w:r>
      <w:r w:rsidRPr="00A6181A">
        <w:rPr>
          <w:rStyle w:val="fontBold14ptc"/>
          <w:b w:val="0"/>
        </w:rPr>
        <w:t>.Лавриненко</w:t>
      </w:r>
      <w:proofErr w:type="spellEnd"/>
      <w:r w:rsidRPr="00A6181A">
        <w:rPr>
          <w:rStyle w:val="fontBold14ptc"/>
          <w:b w:val="0"/>
        </w:rPr>
        <w:t xml:space="preserve"> - заместитель председателя комитета, </w:t>
      </w:r>
      <w:proofErr w:type="spellStart"/>
      <w:r w:rsidRPr="00A6181A">
        <w:rPr>
          <w:rStyle w:val="fontBold14ptc"/>
          <w:b w:val="0"/>
        </w:rPr>
        <w:t>А.Н.Хайруллин</w:t>
      </w:r>
      <w:proofErr w:type="spellEnd"/>
      <w:r w:rsidRPr="00A6181A">
        <w:rPr>
          <w:rStyle w:val="fontBold14ptc"/>
          <w:b w:val="0"/>
        </w:rPr>
        <w:t xml:space="preserve"> - заместитель председателя комитета, </w:t>
      </w:r>
      <w:proofErr w:type="spellStart"/>
      <w:r w:rsidRPr="00A6181A">
        <w:rPr>
          <w:rStyle w:val="fontBold14ptc"/>
          <w:b w:val="0"/>
        </w:rPr>
        <w:t>Н.Д.Боева</w:t>
      </w:r>
      <w:proofErr w:type="spellEnd"/>
      <w:r w:rsidRPr="00A6181A">
        <w:rPr>
          <w:rStyle w:val="fontBold14ptc"/>
          <w:b w:val="0"/>
        </w:rPr>
        <w:t xml:space="preserve"> - член комитета, </w:t>
      </w:r>
      <w:proofErr w:type="spellStart"/>
      <w:r w:rsidRPr="00A6181A">
        <w:rPr>
          <w:rStyle w:val="fontBold14ptc"/>
          <w:b w:val="0"/>
        </w:rPr>
        <w:t>В.Б.Кидяев</w:t>
      </w:r>
      <w:proofErr w:type="spellEnd"/>
      <w:r w:rsidRPr="00A6181A">
        <w:rPr>
          <w:rStyle w:val="fontBold14ptc"/>
          <w:b w:val="0"/>
        </w:rPr>
        <w:t xml:space="preserve"> - член комитета, </w:t>
      </w:r>
      <w:proofErr w:type="spellStart"/>
      <w:r w:rsidRPr="00A6181A">
        <w:rPr>
          <w:rStyle w:val="fontBold14ptc"/>
          <w:b w:val="0"/>
        </w:rPr>
        <w:t>О.А.Лебедев</w:t>
      </w:r>
      <w:proofErr w:type="spellEnd"/>
      <w:r w:rsidRPr="00A6181A">
        <w:rPr>
          <w:rStyle w:val="fontBold14ptc"/>
          <w:b w:val="0"/>
        </w:rPr>
        <w:t xml:space="preserve"> - член комитета, </w:t>
      </w:r>
      <w:proofErr w:type="spellStart"/>
      <w:r w:rsidRPr="00A6181A">
        <w:rPr>
          <w:rStyle w:val="fontBold14ptc"/>
          <w:b w:val="0"/>
        </w:rPr>
        <w:t>В.В.Суббот</w:t>
      </w:r>
      <w:proofErr w:type="spellEnd"/>
      <w:r w:rsidRPr="00A6181A">
        <w:rPr>
          <w:rStyle w:val="fontBold14ptc"/>
          <w:b w:val="0"/>
        </w:rPr>
        <w:t xml:space="preserve"> - член комитета</w:t>
      </w:r>
      <w:r w:rsidR="00A6181A">
        <w:rPr>
          <w:rStyle w:val="fontBold14ptc"/>
          <w:b w:val="0"/>
        </w:rPr>
        <w:t>,</w:t>
      </w:r>
      <w:r w:rsidR="00A6181A" w:rsidRPr="00A6181A">
        <w:rPr>
          <w:rStyle w:val="fontBold14ptc"/>
          <w:b w:val="0"/>
        </w:rPr>
        <w:t xml:space="preserve"> </w:t>
      </w:r>
      <w:proofErr w:type="spellStart"/>
      <w:r w:rsidR="00A6181A" w:rsidRPr="00A6181A">
        <w:rPr>
          <w:rStyle w:val="fontBold14ptc"/>
          <w:b w:val="0"/>
        </w:rPr>
        <w:t>Бартош</w:t>
      </w:r>
      <w:proofErr w:type="spellEnd"/>
      <w:r w:rsidR="00A6181A" w:rsidRPr="00A6181A">
        <w:rPr>
          <w:rStyle w:val="fontBold14ptc"/>
          <w:b w:val="0"/>
        </w:rPr>
        <w:t xml:space="preserve"> Максим  - студент, Габдуллин </w:t>
      </w:r>
      <w:proofErr w:type="spellStart"/>
      <w:r w:rsidR="00A6181A" w:rsidRPr="00A6181A">
        <w:rPr>
          <w:rStyle w:val="fontBold14ptc"/>
          <w:b w:val="0"/>
        </w:rPr>
        <w:t>Камил</w:t>
      </w:r>
      <w:proofErr w:type="spellEnd"/>
      <w:r w:rsidR="00A6181A" w:rsidRPr="00A6181A">
        <w:rPr>
          <w:rStyle w:val="fontBold14ptc"/>
          <w:b w:val="0"/>
        </w:rPr>
        <w:t xml:space="preserve">  - студент РУДН, </w:t>
      </w:r>
      <w:proofErr w:type="spellStart"/>
      <w:r w:rsidR="00A6181A" w:rsidRPr="00A6181A">
        <w:rPr>
          <w:rStyle w:val="fontBold14ptc"/>
          <w:b w:val="0"/>
        </w:rPr>
        <w:t>Гибайдинов</w:t>
      </w:r>
      <w:proofErr w:type="spellEnd"/>
      <w:r w:rsidR="00A6181A" w:rsidRPr="00A6181A">
        <w:rPr>
          <w:rStyle w:val="fontBold14ptc"/>
          <w:b w:val="0"/>
        </w:rPr>
        <w:t xml:space="preserve"> Айрат  - студент, УГСХА, Колесников Андрей  - студент, Ставропольский край,</w:t>
      </w:r>
      <w:r w:rsidR="00A6181A" w:rsidRPr="00A6181A">
        <w:rPr>
          <w:rStyle w:val="fontBold14ptc"/>
          <w:b w:val="0"/>
        </w:rPr>
        <w:t xml:space="preserve"> </w:t>
      </w:r>
      <w:r w:rsidR="00A6181A" w:rsidRPr="00A6181A">
        <w:rPr>
          <w:rStyle w:val="fontBold14ptc"/>
          <w:b w:val="0"/>
        </w:rPr>
        <w:t xml:space="preserve">Сурикова Анастасия  - студентка, </w:t>
      </w:r>
      <w:proofErr w:type="spellStart"/>
      <w:r w:rsidR="00A6181A" w:rsidRPr="00A6181A">
        <w:rPr>
          <w:rStyle w:val="fontBold14ptc"/>
          <w:b w:val="0"/>
        </w:rPr>
        <w:t>Татаров</w:t>
      </w:r>
      <w:proofErr w:type="spellEnd"/>
      <w:r w:rsidR="00A6181A" w:rsidRPr="00A6181A">
        <w:rPr>
          <w:rStyle w:val="fontBold14ptc"/>
          <w:b w:val="0"/>
        </w:rPr>
        <w:t xml:space="preserve"> </w:t>
      </w:r>
      <w:proofErr w:type="spellStart"/>
      <w:r w:rsidR="00A6181A" w:rsidRPr="00A6181A">
        <w:rPr>
          <w:rStyle w:val="fontBold14ptc"/>
          <w:b w:val="0"/>
        </w:rPr>
        <w:t>Коста</w:t>
      </w:r>
      <w:proofErr w:type="spellEnd"/>
      <w:proofErr w:type="gramEnd"/>
      <w:r w:rsidR="00A6181A" w:rsidRPr="00A6181A">
        <w:rPr>
          <w:rStyle w:val="fontBold14ptc"/>
          <w:b w:val="0"/>
        </w:rPr>
        <w:t xml:space="preserve">  - студент,</w:t>
      </w:r>
    </w:p>
    <w:p w:rsidR="00B145B4" w:rsidRDefault="00A36AD9" w:rsidP="00A6181A">
      <w:pPr>
        <w:rPr>
          <w:rStyle w:val="fontNormal14ptc"/>
        </w:rPr>
      </w:pPr>
      <w:r>
        <w:rPr>
          <w:rStyle w:val="fontBold14ptc"/>
        </w:rPr>
        <w:t>РЕШИЛИ:</w:t>
      </w:r>
      <w:r w:rsidR="00A6181A">
        <w:rPr>
          <w:rStyle w:val="fontBold14ptc"/>
        </w:rPr>
        <w:t xml:space="preserve">  </w:t>
      </w:r>
      <w:r>
        <w:rPr>
          <w:rStyle w:val="fontNormal14ptc"/>
        </w:rPr>
        <w:t xml:space="preserve"> Без решения </w:t>
      </w:r>
    </w:p>
    <w:p w:rsidR="00A6181A" w:rsidRDefault="00A6181A" w:rsidP="00A6181A"/>
    <w:tbl>
      <w:tblPr>
        <w:tblW w:w="964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149"/>
      </w:tblGrid>
      <w:tr w:rsidR="00B145B4" w:rsidTr="00A6181A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B145B4" w:rsidRDefault="00A6181A">
            <w:bookmarkStart w:id="0" w:name="_GoBack" w:colFirst="1" w:colLast="2"/>
            <w:r>
              <w:rPr>
                <w:rStyle w:val="fontNormal14ptc"/>
              </w:rPr>
              <w:t xml:space="preserve">  Член </w:t>
            </w:r>
            <w:r w:rsidR="00A36AD9">
              <w:rPr>
                <w:rStyle w:val="fontNormal14ptc"/>
              </w:rPr>
              <w:t>комитета</w:t>
            </w:r>
          </w:p>
        </w:tc>
        <w:tc>
          <w:tcPr>
            <w:tcW w:w="4149" w:type="dxa"/>
          </w:tcPr>
          <w:p w:rsidR="00B145B4" w:rsidRDefault="00A6181A">
            <w:pPr>
              <w:jc w:val="right"/>
            </w:pPr>
            <w:r>
              <w:t>О.А.ЛЕБЕДЕВ</w:t>
            </w:r>
          </w:p>
        </w:tc>
      </w:tr>
      <w:bookmarkEnd w:id="0"/>
    </w:tbl>
    <w:p w:rsidR="00A36AD9" w:rsidRDefault="00A36AD9"/>
    <w:sectPr w:rsidR="00A36AD9" w:rsidSect="00A6181A">
      <w:pgSz w:w="11870" w:h="16787"/>
      <w:pgMar w:top="1136" w:right="850" w:bottom="58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5B4"/>
    <w:rsid w:val="00A36AD9"/>
    <w:rsid w:val="00A6181A"/>
    <w:rsid w:val="00B145B4"/>
    <w:rsid w:val="00B70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2017-12-13T11:52:00Z</dcterms:created>
  <dcterms:modified xsi:type="dcterms:W3CDTF">2017-12-13T11:56:00Z</dcterms:modified>
</cp:coreProperties>
</file>