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ACF" w:rsidRDefault="004E0C09">
      <w:pPr>
        <w:spacing w:after="0" w:line="240" w:lineRule="auto"/>
        <w:jc w:val="center"/>
      </w:pPr>
      <w:r>
        <w:t>ГОСУДАРСТВЕННАЯ ДУМА</w:t>
      </w:r>
      <w:r>
        <w:br/>
      </w:r>
      <w:r>
        <w:t>ФЕДЕРАЛЬНОГО СОБРАНИЯ РОССИЙСКОЙ ФЕДЕРАЦИИ</w:t>
      </w:r>
      <w:r>
        <w:br/>
      </w:r>
      <w:r>
        <w:t>СЕДЬМОГО СОЗЫВА</w:t>
      </w:r>
    </w:p>
    <w:p w:rsidR="00717ACF" w:rsidRDefault="004E0C09">
      <w:pPr>
        <w:pStyle w:val="parStyleCenterSingle"/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Р О Т О К О Л    №  </w:t>
      </w:r>
      <w:r>
        <w:rPr>
          <w:b/>
          <w:sz w:val="36"/>
          <w:szCs w:val="36"/>
          <w:u w:val="single"/>
        </w:rPr>
        <w:t>37</w:t>
      </w:r>
    </w:p>
    <w:p w:rsidR="00717ACF" w:rsidRDefault="004E0C09">
      <w:pPr>
        <w:spacing w:before="240" w:line="240" w:lineRule="auto"/>
        <w:jc w:val="center"/>
      </w:pPr>
      <w:r>
        <w:rPr>
          <w:sz w:val="32"/>
          <w:szCs w:val="32"/>
        </w:rPr>
        <w:t>ЗАСЕДАНИЯ КОМИТЕТА ГОСУДАРСТВЕННОЙ ДУМЫ ПО АГРАРНЫМ ВОПРОСАМ</w:t>
      </w:r>
    </w:p>
    <w:p w:rsidR="00717ACF" w:rsidRDefault="00717ACF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0"/>
        <w:gridCol w:w="7990"/>
      </w:tblGrid>
      <w:tr w:rsidR="00717ACF" w:rsidTr="00586DA2">
        <w:tblPrEx>
          <w:tblCellMar>
            <w:top w:w="0" w:type="dxa"/>
            <w:bottom w:w="0" w:type="dxa"/>
          </w:tblCellMar>
        </w:tblPrEx>
        <w:tc>
          <w:tcPr>
            <w:tcW w:w="1630" w:type="dxa"/>
          </w:tcPr>
          <w:p w:rsidR="00717ACF" w:rsidRDefault="004E0C09">
            <w:r>
              <w:rPr>
                <w:rStyle w:val="fontNormal14ptc"/>
              </w:rPr>
              <w:t>г. Москва</w:t>
            </w:r>
          </w:p>
        </w:tc>
        <w:tc>
          <w:tcPr>
            <w:tcW w:w="7990" w:type="dxa"/>
          </w:tcPr>
          <w:p w:rsidR="00717ACF" w:rsidRDefault="004E0C09">
            <w:pPr>
              <w:jc w:val="right"/>
            </w:pPr>
            <w:r>
              <w:rPr>
                <w:rStyle w:val="fontNormal14ptc"/>
              </w:rPr>
              <w:t>22 ноября 2017 г.</w:t>
            </w:r>
          </w:p>
        </w:tc>
      </w:tr>
    </w:tbl>
    <w:p w:rsidR="00586DA2" w:rsidRDefault="00586DA2" w:rsidP="00586DA2">
      <w:pPr>
        <w:jc w:val="center"/>
        <w:rPr>
          <w:b/>
        </w:rPr>
      </w:pPr>
    </w:p>
    <w:p w:rsidR="00586DA2" w:rsidRPr="006F4E9F" w:rsidRDefault="00586DA2" w:rsidP="00586DA2">
      <w:pPr>
        <w:jc w:val="center"/>
        <w:rPr>
          <w:b/>
        </w:rPr>
      </w:pPr>
      <w:bookmarkStart w:id="0" w:name="_GoBack"/>
      <w:bookmarkEnd w:id="0"/>
      <w:r w:rsidRPr="006F4E9F">
        <w:rPr>
          <w:b/>
        </w:rPr>
        <w:t>(опросный лист)</w:t>
      </w:r>
    </w:p>
    <w:p w:rsidR="006F4E9F" w:rsidRDefault="004E0C09" w:rsidP="006F4E9F">
      <w:pPr>
        <w:pStyle w:val="parStyleLeft"/>
        <w:spacing w:line="240" w:lineRule="auto"/>
        <w:jc w:val="both"/>
        <w:rPr>
          <w:rStyle w:val="fontNormal14ptc"/>
        </w:rPr>
      </w:pPr>
      <w:r>
        <w:br/>
      </w:r>
      <w:r>
        <w:br/>
      </w:r>
      <w:r>
        <w:rPr>
          <w:rStyle w:val="fontBold14ptc"/>
        </w:rPr>
        <w:t xml:space="preserve">Присутствовали: </w:t>
      </w:r>
      <w:r>
        <w:br/>
      </w:r>
      <w:r>
        <w:rPr>
          <w:rStyle w:val="fontNormal14ptc"/>
        </w:rPr>
        <w:t xml:space="preserve">          Члены комитета: </w:t>
      </w:r>
      <w:proofErr w:type="spellStart"/>
      <w:proofErr w:type="gramStart"/>
      <w:r>
        <w:rPr>
          <w:rStyle w:val="fontNormal14ptc"/>
        </w:rPr>
        <w:t>В.В.Белоусов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А.Ж.Бифов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Н.Д.Боева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Р.Б.Букачаков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А.В.Воробьев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А.П.Езубов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А.В.Жупиков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В.А.Игнатов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В.А.Казаков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С.Г.Каргинов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А.Ф.Лавриненко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О.А.Лебедев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А.Г.Литовченко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И.И.Лоор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В.Н.Плотников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А.А.Поляко</w:t>
      </w:r>
      <w:r>
        <w:rPr>
          <w:rStyle w:val="fontNormal14ptc"/>
        </w:rPr>
        <w:t>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А.В.Ситников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И.В.Станкевич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А.Н.Ткачев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А.Н.Хайруллин</w:t>
      </w:r>
      <w:proofErr w:type="spellEnd"/>
      <w:proofErr w:type="gram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В.М.Шишкоедов</w:t>
      </w:r>
      <w:proofErr w:type="spellEnd"/>
      <w:r>
        <w:rPr>
          <w:rStyle w:val="fontNormal14ptc"/>
        </w:rPr>
        <w:t>.</w:t>
      </w:r>
    </w:p>
    <w:p w:rsidR="00717ACF" w:rsidRDefault="00717ACF"/>
    <w:p w:rsidR="00717ACF" w:rsidRDefault="004E0C09">
      <w:r>
        <w:rPr>
          <w:rStyle w:val="fontBold14ptc"/>
        </w:rPr>
        <w:t>ПОВЕСТКА ДНЯ:</w:t>
      </w:r>
    </w:p>
    <w:p w:rsidR="00717ACF" w:rsidRDefault="004E0C09" w:rsidP="006F4E9F">
      <w:pPr>
        <w:spacing w:after="0" w:line="240" w:lineRule="auto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проекте федерального закона № </w:t>
      </w:r>
      <w:hyperlink r:id="rId7" w:history="1">
        <w:r>
          <w:rPr>
            <w:color w:val="0000FF"/>
            <w:sz w:val="28"/>
            <w:szCs w:val="28"/>
          </w:rPr>
          <w:t>313594-7</w:t>
        </w:r>
      </w:hyperlink>
      <w:r>
        <w:rPr>
          <w:rStyle w:val="fontNormal14ptc"/>
        </w:rPr>
        <w:t xml:space="preserve"> "О внесении изменений в Федеральный закон "О государственной поддержке в сфере сельскохозяйственного страхования и о внесении изменений в Федеральный закон "О развитии сельского хозяйства" в части страхования объектов товарной </w:t>
      </w:r>
      <w:proofErr w:type="spellStart"/>
      <w:r>
        <w:rPr>
          <w:rStyle w:val="fontNormal14ptc"/>
        </w:rPr>
        <w:t>аквакультуры</w:t>
      </w:r>
      <w:proofErr w:type="spellEnd"/>
      <w:r>
        <w:rPr>
          <w:rStyle w:val="fontNormal14ptc"/>
        </w:rPr>
        <w:t xml:space="preserve"> с государственн</w:t>
      </w:r>
      <w:r>
        <w:rPr>
          <w:rStyle w:val="fontNormal14ptc"/>
        </w:rPr>
        <w:t xml:space="preserve">ой поддержкой.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депутатами Государственной Думы: </w:t>
      </w:r>
      <w:proofErr w:type="spellStart"/>
      <w:r>
        <w:rPr>
          <w:rStyle w:val="fontNormal14ptc"/>
        </w:rPr>
        <w:t>В.И.Кашиным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А.Ж.Бифовым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О.А.Лебедевым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А.Н.Пономаревым</w:t>
      </w:r>
      <w:proofErr w:type="spellEnd"/>
      <w:r>
        <w:rPr>
          <w:rStyle w:val="fontNormal14ptc"/>
        </w:rPr>
        <w:t xml:space="preserve"> 14.11.2017 (первое чтение)</w:t>
      </w:r>
    </w:p>
    <w:p w:rsidR="00717ACF" w:rsidRDefault="00717ACF"/>
    <w:p w:rsidR="00717ACF" w:rsidRDefault="004E0C09" w:rsidP="006F4E9F">
      <w:pPr>
        <w:spacing w:after="0" w:line="240" w:lineRule="auto"/>
      </w:pPr>
      <w:r>
        <w:rPr>
          <w:rStyle w:val="fontBold14ptc"/>
        </w:rPr>
        <w:t>1. СЛУШАЛИ:</w:t>
      </w:r>
    </w:p>
    <w:p w:rsidR="00717ACF" w:rsidRDefault="004E0C09" w:rsidP="006F4E9F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О проекте федерального закона № </w:t>
      </w:r>
      <w:hyperlink r:id="rId8" w:history="1">
        <w:r>
          <w:rPr>
            <w:color w:val="0000FF"/>
            <w:sz w:val="28"/>
            <w:szCs w:val="28"/>
          </w:rPr>
          <w:t>313594-7</w:t>
        </w:r>
      </w:hyperlink>
      <w:r>
        <w:rPr>
          <w:rStyle w:val="fontNormal14ptc"/>
        </w:rPr>
        <w:t xml:space="preserve"> "О внесени</w:t>
      </w:r>
      <w:r>
        <w:rPr>
          <w:rStyle w:val="fontNormal14ptc"/>
        </w:rPr>
        <w:t xml:space="preserve">и изменений в Федеральный закон "О государственной поддержке в сфере сельскохозяйственного страхования и о внесении изменений в Федеральный закон "О развитии сельского хозяйства" в части страхования объектов товарной </w:t>
      </w:r>
      <w:proofErr w:type="spellStart"/>
      <w:r>
        <w:rPr>
          <w:rStyle w:val="fontNormal14ptc"/>
        </w:rPr>
        <w:t>аквакультуры</w:t>
      </w:r>
      <w:proofErr w:type="spellEnd"/>
      <w:r>
        <w:rPr>
          <w:rStyle w:val="fontNormal14ptc"/>
        </w:rPr>
        <w:t xml:space="preserve"> с государственной поддержк</w:t>
      </w:r>
      <w:r>
        <w:rPr>
          <w:rStyle w:val="fontNormal14ptc"/>
        </w:rPr>
        <w:t>ой</w:t>
      </w:r>
      <w:proofErr w:type="gramStart"/>
      <w:r>
        <w:rPr>
          <w:rStyle w:val="fontNormal14ptc"/>
        </w:rPr>
        <w:t>.</w:t>
      </w:r>
      <w:proofErr w:type="gramEnd"/>
      <w:r>
        <w:rPr>
          <w:rStyle w:val="fontNormal14ptc"/>
        </w:rPr>
        <w:t xml:space="preserve"> (</w:t>
      </w:r>
      <w:proofErr w:type="gramStart"/>
      <w:r>
        <w:rPr>
          <w:rStyle w:val="fontNormal14ptc"/>
        </w:rPr>
        <w:t>п</w:t>
      </w:r>
      <w:proofErr w:type="gramEnd"/>
      <w:r>
        <w:rPr>
          <w:rStyle w:val="fontNormal14ptc"/>
        </w:rPr>
        <w:t>ервое чтение).</w:t>
      </w:r>
    </w:p>
    <w:p w:rsidR="00717ACF" w:rsidRDefault="004E0C09" w:rsidP="006F4E9F">
      <w:pPr>
        <w:spacing w:after="0" w:line="240" w:lineRule="auto"/>
        <w:ind w:firstLine="708"/>
        <w:jc w:val="both"/>
        <w:rPr>
          <w:rStyle w:val="fontNormal14ptc"/>
        </w:rPr>
      </w:pP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депутатами Государственной Думы: </w:t>
      </w:r>
      <w:proofErr w:type="spellStart"/>
      <w:r>
        <w:rPr>
          <w:rStyle w:val="fontNormal14ptc"/>
        </w:rPr>
        <w:t>В.И.Кашиным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А.Ж.Бифовым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О.А.Лебедевым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А.Н.Пономаревым</w:t>
      </w:r>
      <w:proofErr w:type="spellEnd"/>
      <w:r>
        <w:rPr>
          <w:rStyle w:val="fontNormal14ptc"/>
        </w:rPr>
        <w:t xml:space="preserve"> 14.11.2017. </w:t>
      </w:r>
    </w:p>
    <w:p w:rsidR="006F4E9F" w:rsidRDefault="006F4E9F" w:rsidP="006F4E9F">
      <w:pPr>
        <w:spacing w:after="0" w:line="240" w:lineRule="auto"/>
        <w:ind w:firstLine="708"/>
        <w:jc w:val="both"/>
      </w:pPr>
    </w:p>
    <w:p w:rsidR="00717ACF" w:rsidRDefault="004E0C09" w:rsidP="006F4E9F">
      <w:pPr>
        <w:spacing w:line="240" w:lineRule="auto"/>
      </w:pPr>
      <w:r>
        <w:rPr>
          <w:rStyle w:val="fontBold14ptc"/>
        </w:rPr>
        <w:t xml:space="preserve">ВЫСТУПИЛИ: </w:t>
      </w:r>
      <w:r>
        <w:rPr>
          <w:rStyle w:val="fontNormal14ptc"/>
        </w:rPr>
        <w:t>без выступлений</w:t>
      </w:r>
    </w:p>
    <w:p w:rsidR="006F4E9F" w:rsidRDefault="006F4E9F">
      <w:pPr>
        <w:rPr>
          <w:rStyle w:val="fontBold14ptc"/>
        </w:rPr>
      </w:pPr>
    </w:p>
    <w:p w:rsidR="00717ACF" w:rsidRDefault="004E0C09">
      <w:r>
        <w:rPr>
          <w:rStyle w:val="fontBold14ptc"/>
        </w:rPr>
        <w:t>РЕШИЛИ:</w:t>
      </w:r>
    </w:p>
    <w:p w:rsidR="006F4E9F" w:rsidRDefault="004E0C09" w:rsidP="006F4E9F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lastRenderedPageBreak/>
        <w:t xml:space="preserve"> Рассмотрев указанный проект федерального закона, Комитет Государственной Думы по аграрн</w:t>
      </w:r>
      <w:r>
        <w:rPr>
          <w:rStyle w:val="fontNormal14ptc"/>
        </w:rPr>
        <w:t xml:space="preserve">ым вопросам решил:  </w:t>
      </w:r>
    </w:p>
    <w:p w:rsidR="006F4E9F" w:rsidRDefault="004E0C09" w:rsidP="006F4E9F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1. </w:t>
      </w:r>
      <w:proofErr w:type="gramStart"/>
      <w:r>
        <w:rPr>
          <w:rStyle w:val="fontNormal14ptc"/>
        </w:rPr>
        <w:t>Считать проект федерального закона № 313594-7 "О внесении изменений в Федеральный закон  "О государственной поддержке в сфере сельскохозяйственного страхования и о внесении изменений в Федеральный закон "О развитии сельского хозяйств</w:t>
      </w:r>
      <w:r>
        <w:rPr>
          <w:rStyle w:val="fontNormal14ptc"/>
        </w:rPr>
        <w:t xml:space="preserve">а" в части страхования объектов товарной </w:t>
      </w:r>
      <w:proofErr w:type="spellStart"/>
      <w:r>
        <w:rPr>
          <w:rStyle w:val="fontNormal14ptc"/>
        </w:rPr>
        <w:t>аквакультуры</w:t>
      </w:r>
      <w:proofErr w:type="spellEnd"/>
      <w:r>
        <w:rPr>
          <w:rStyle w:val="fontNormal14ptc"/>
        </w:rPr>
        <w:t xml:space="preserve"> с государственной поддержкой" соответствующим части третьей статьи 104 Конституции Российской Федерации и статье 105 Регламента Государственной Думы. </w:t>
      </w:r>
      <w:proofErr w:type="gramEnd"/>
    </w:p>
    <w:p w:rsidR="006F4E9F" w:rsidRDefault="004E0C09" w:rsidP="006F4E9F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2. Предложить Совету Государственной Думы принять с</w:t>
      </w:r>
      <w:r>
        <w:rPr>
          <w:rStyle w:val="fontNormal14ptc"/>
        </w:rPr>
        <w:t xml:space="preserve">ледующее решение: </w:t>
      </w:r>
    </w:p>
    <w:p w:rsidR="006F4E9F" w:rsidRDefault="004E0C09" w:rsidP="006F4E9F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назначить Комитет Государственной Думы по аграрным вопросам ответственным по законопроекту; </w:t>
      </w:r>
    </w:p>
    <w:p w:rsidR="006F4E9F" w:rsidRDefault="004E0C09" w:rsidP="006F4E9F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назначить Комитет Государственной Думы по финансовому рынку соисполнителем по данному законопроекту;  </w:t>
      </w:r>
    </w:p>
    <w:p w:rsidR="006F4E9F" w:rsidRDefault="004E0C09" w:rsidP="006F4E9F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включить указанный проект федерального зак</w:t>
      </w:r>
      <w:r>
        <w:rPr>
          <w:rStyle w:val="fontNormal14ptc"/>
        </w:rPr>
        <w:t xml:space="preserve">она в примерную программу законопроектной работы Государственной Думы в период весенней сессии 2018 года; </w:t>
      </w:r>
    </w:p>
    <w:p w:rsidR="006F4E9F" w:rsidRDefault="004E0C09" w:rsidP="006F4E9F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</w:t>
      </w:r>
      <w:proofErr w:type="gramStart"/>
      <w:r>
        <w:rPr>
          <w:rStyle w:val="fontNormal14ptc"/>
        </w:rPr>
        <w:t>направить законопроект в комитеты и комиссию Государственной Думы, во фракции в Государственной Думе, Президенту Российской Федерации, в Совет Федера</w:t>
      </w:r>
      <w:r>
        <w:rPr>
          <w:rStyle w:val="fontNormal14ptc"/>
        </w:rPr>
        <w:t>ции Федерального Собрания Российской Федерации, Правительство Российской Федерации, Счетную палату Российской Федерации, Общественную палату Российской Федерации, в законодательные (представительные) и высшие исполнительные органы государственной власти су</w:t>
      </w:r>
      <w:r>
        <w:rPr>
          <w:rStyle w:val="fontNormal14ptc"/>
        </w:rPr>
        <w:t>бъектов Российской Федерации для подготовки отзывов, предложений и замечаний, а также в Правовое управление Аппарата Государственной Думы</w:t>
      </w:r>
      <w:proofErr w:type="gramEnd"/>
      <w:r>
        <w:rPr>
          <w:rStyle w:val="fontNormal14ptc"/>
        </w:rPr>
        <w:t xml:space="preserve"> для подготовки заключения; </w:t>
      </w:r>
    </w:p>
    <w:p w:rsidR="006F4E9F" w:rsidRDefault="004E0C09" w:rsidP="006F4E9F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установить срок представления в Комитет Государственной Думы по аграрным вопросам отзывов,</w:t>
      </w:r>
      <w:r>
        <w:rPr>
          <w:rStyle w:val="fontNormal14ptc"/>
        </w:rPr>
        <w:t xml:space="preserve"> предложений и замечаний до 9 января 2018 года;  установить срок подготовки законопроекта к рассмотрению Государственной Думой в первом чтении - январь 2018 года. </w:t>
      </w:r>
    </w:p>
    <w:p w:rsidR="00717ACF" w:rsidRDefault="004E0C09" w:rsidP="006F4E9F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3. Направить настоящее Решение, законопроект и материалы к нему на рассмотрение Совета Госуд</w:t>
      </w:r>
      <w:r>
        <w:rPr>
          <w:rStyle w:val="fontNormal14ptc"/>
        </w:rPr>
        <w:t xml:space="preserve">арственной Думы. </w:t>
      </w:r>
    </w:p>
    <w:p w:rsidR="006F4E9F" w:rsidRDefault="006F4E9F" w:rsidP="006F4E9F">
      <w:pPr>
        <w:spacing w:line="240" w:lineRule="auto"/>
        <w:ind w:firstLine="708"/>
        <w:jc w:val="both"/>
      </w:pPr>
    </w:p>
    <w:p w:rsidR="00717ACF" w:rsidRDefault="004E0C09" w:rsidP="006F4E9F">
      <w:pPr>
        <w:spacing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717ACF" w:rsidRDefault="00717ACF" w:rsidP="006F4E9F">
      <w:pPr>
        <w:spacing w:line="240" w:lineRule="auto"/>
      </w:pPr>
    </w:p>
    <w:p w:rsidR="00717ACF" w:rsidRDefault="00717ACF"/>
    <w:p w:rsidR="00717ACF" w:rsidRDefault="00717ACF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717ACF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717ACF" w:rsidRDefault="004E0C09">
            <w:r>
              <w:rPr>
                <w:rStyle w:val="fontNormal14ptc"/>
              </w:rPr>
              <w:t>Председатель комитета</w:t>
            </w:r>
          </w:p>
        </w:tc>
        <w:tc>
          <w:tcPr>
            <w:tcW w:w="4000" w:type="dxa"/>
          </w:tcPr>
          <w:p w:rsidR="00717ACF" w:rsidRDefault="004E0C09">
            <w:pPr>
              <w:jc w:val="right"/>
            </w:pPr>
            <w:proofErr w:type="spellStart"/>
            <w:r>
              <w:rPr>
                <w:rStyle w:val="fontNormal14ptc"/>
              </w:rPr>
              <w:t>В.И.Кашин</w:t>
            </w:r>
            <w:proofErr w:type="spellEnd"/>
          </w:p>
        </w:tc>
      </w:tr>
    </w:tbl>
    <w:p w:rsidR="004E0C09" w:rsidRDefault="004E0C09"/>
    <w:sectPr w:rsidR="004E0C09" w:rsidSect="006F4E9F">
      <w:headerReference w:type="default" r:id="rId9"/>
      <w:pgSz w:w="11870" w:h="16787"/>
      <w:pgMar w:top="1136" w:right="850" w:bottom="1136" w:left="14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C09" w:rsidRDefault="004E0C09" w:rsidP="006F4E9F">
      <w:pPr>
        <w:spacing w:after="0" w:line="240" w:lineRule="auto"/>
      </w:pPr>
      <w:r>
        <w:separator/>
      </w:r>
    </w:p>
  </w:endnote>
  <w:endnote w:type="continuationSeparator" w:id="0">
    <w:p w:rsidR="004E0C09" w:rsidRDefault="004E0C09" w:rsidP="006F4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C09" w:rsidRDefault="004E0C09" w:rsidP="006F4E9F">
      <w:pPr>
        <w:spacing w:after="0" w:line="240" w:lineRule="auto"/>
      </w:pPr>
      <w:r>
        <w:separator/>
      </w:r>
    </w:p>
  </w:footnote>
  <w:footnote w:type="continuationSeparator" w:id="0">
    <w:p w:rsidR="004E0C09" w:rsidRDefault="004E0C09" w:rsidP="006F4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856140"/>
      <w:docPartObj>
        <w:docPartGallery w:val="Page Numbers (Top of Page)"/>
        <w:docPartUnique/>
      </w:docPartObj>
    </w:sdtPr>
    <w:sdtContent>
      <w:p w:rsidR="006F4E9F" w:rsidRDefault="006F4E9F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6DA2">
          <w:rPr>
            <w:noProof/>
          </w:rPr>
          <w:t>2</w:t>
        </w:r>
        <w:r>
          <w:fldChar w:fldCharType="end"/>
        </w:r>
      </w:p>
    </w:sdtContent>
  </w:sdt>
  <w:p w:rsidR="006F4E9F" w:rsidRDefault="006F4E9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ACF"/>
    <w:rsid w:val="004E0C09"/>
    <w:rsid w:val="00586DA2"/>
    <w:rsid w:val="00616173"/>
    <w:rsid w:val="006F4E9F"/>
    <w:rsid w:val="0071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  <w:style w:type="paragraph" w:styleId="a4">
    <w:name w:val="header"/>
    <w:basedOn w:val="a"/>
    <w:link w:val="a5"/>
    <w:uiPriority w:val="99"/>
    <w:unhideWhenUsed/>
    <w:rsid w:val="006F4E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F4E9F"/>
  </w:style>
  <w:style w:type="paragraph" w:styleId="a6">
    <w:name w:val="footer"/>
    <w:basedOn w:val="a"/>
    <w:link w:val="a7"/>
    <w:uiPriority w:val="99"/>
    <w:unhideWhenUsed/>
    <w:rsid w:val="006F4E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F4E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  <w:style w:type="paragraph" w:styleId="a4">
    <w:name w:val="header"/>
    <w:basedOn w:val="a"/>
    <w:link w:val="a5"/>
    <w:uiPriority w:val="99"/>
    <w:unhideWhenUsed/>
    <w:rsid w:val="006F4E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F4E9F"/>
  </w:style>
  <w:style w:type="paragraph" w:styleId="a6">
    <w:name w:val="footer"/>
    <w:basedOn w:val="a"/>
    <w:link w:val="a7"/>
    <w:uiPriority w:val="99"/>
    <w:unhideWhenUsed/>
    <w:rsid w:val="006F4E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F4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zd.parlament.gov.ru/bill/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ozd.parlament.gov.ru/bill/313594-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4</cp:revision>
  <dcterms:created xsi:type="dcterms:W3CDTF">2017-12-13T13:37:00Z</dcterms:created>
  <dcterms:modified xsi:type="dcterms:W3CDTF">2017-12-13T13:39:00Z</dcterms:modified>
</cp:coreProperties>
</file>